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DDDE9" w14:textId="77777777" w:rsidR="002F033A" w:rsidRPr="00A175AB" w:rsidRDefault="002F033A" w:rsidP="00EA0700">
      <w:pPr>
        <w:spacing w:after="82" w:line="264" w:lineRule="auto"/>
        <w:ind w:left="-142" w:right="-138"/>
        <w:jc w:val="center"/>
        <w:rPr>
          <w:rFonts w:cs="Times New Roman"/>
          <w:b/>
          <w:bCs/>
          <w:sz w:val="32"/>
          <w:szCs w:val="32"/>
        </w:rPr>
      </w:pPr>
      <w:r w:rsidRPr="00A175AB">
        <w:rPr>
          <w:rFonts w:eastAsia="Times New Roman" w:cs="Times New Roman"/>
          <w:b/>
          <w:bCs/>
          <w:sz w:val="32"/>
          <w:szCs w:val="32"/>
        </w:rPr>
        <w:t>МИНИСТЕРСТВО НАУКИ И ВЫСШЕГО ОБРАЗОВАНИЯ РФ</w:t>
      </w:r>
    </w:p>
    <w:p w14:paraId="009724DE" w14:textId="77777777" w:rsidR="002F033A" w:rsidRPr="00A175AB" w:rsidRDefault="002F033A" w:rsidP="002F033A">
      <w:pPr>
        <w:spacing w:line="264" w:lineRule="auto"/>
        <w:ind w:left="25" w:right="15"/>
        <w:jc w:val="center"/>
        <w:rPr>
          <w:rFonts w:cs="Times New Roman"/>
          <w:b/>
          <w:bCs/>
          <w:sz w:val="32"/>
          <w:szCs w:val="32"/>
        </w:rPr>
      </w:pPr>
      <w:r w:rsidRPr="00A175AB">
        <w:rPr>
          <w:rFonts w:eastAsia="Times New Roman" w:cs="Times New Roman"/>
          <w:b/>
          <w:bCs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416DF75F" w14:textId="77777777" w:rsidR="002F033A" w:rsidRPr="00A175AB" w:rsidRDefault="002F033A" w:rsidP="002F033A">
      <w:pPr>
        <w:spacing w:line="264" w:lineRule="auto"/>
        <w:ind w:left="25"/>
        <w:jc w:val="center"/>
        <w:rPr>
          <w:rFonts w:cs="Times New Roman"/>
          <w:b/>
          <w:bCs/>
          <w:sz w:val="32"/>
          <w:szCs w:val="32"/>
        </w:rPr>
      </w:pPr>
      <w:r w:rsidRPr="00A175AB">
        <w:rPr>
          <w:rFonts w:eastAsia="Times New Roman" w:cs="Times New Roman"/>
          <w:b/>
          <w:bCs/>
          <w:sz w:val="32"/>
          <w:szCs w:val="32"/>
        </w:rPr>
        <w:t>«Московский Авиационный Институт»</w:t>
      </w:r>
    </w:p>
    <w:p w14:paraId="32B7BD1F" w14:textId="77777777" w:rsidR="002F033A" w:rsidRPr="00A175AB" w:rsidRDefault="002F033A" w:rsidP="002F033A">
      <w:pPr>
        <w:spacing w:line="264" w:lineRule="auto"/>
        <w:ind w:left="25" w:right="2"/>
        <w:jc w:val="center"/>
        <w:rPr>
          <w:rFonts w:cs="Times New Roman"/>
          <w:b/>
          <w:bCs/>
          <w:sz w:val="32"/>
          <w:szCs w:val="32"/>
        </w:rPr>
      </w:pPr>
      <w:r w:rsidRPr="00A175AB">
        <w:rPr>
          <w:rFonts w:eastAsia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14:paraId="6AD4B8B9" w14:textId="77777777" w:rsidR="00EA0700" w:rsidRPr="00A175AB" w:rsidRDefault="00EA0700" w:rsidP="002F033A">
      <w:pPr>
        <w:spacing w:after="38" w:line="256" w:lineRule="auto"/>
        <w:ind w:left="87" w:firstLine="0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5517C47" w14:textId="1E83B0DF" w:rsidR="002F033A" w:rsidRPr="00A175AB" w:rsidRDefault="002F033A" w:rsidP="002F033A">
      <w:pPr>
        <w:spacing w:after="38" w:line="256" w:lineRule="auto"/>
        <w:ind w:left="87" w:firstLine="0"/>
        <w:jc w:val="center"/>
        <w:rPr>
          <w:rFonts w:cs="Times New Roman"/>
          <w:b/>
          <w:bCs/>
          <w:sz w:val="32"/>
          <w:szCs w:val="32"/>
        </w:rPr>
      </w:pPr>
    </w:p>
    <w:p w14:paraId="221954E2" w14:textId="6BEDFFEC" w:rsidR="002F033A" w:rsidRPr="00A175AB" w:rsidRDefault="002F033A" w:rsidP="002F033A">
      <w:pPr>
        <w:spacing w:line="264" w:lineRule="auto"/>
        <w:ind w:left="25" w:right="15"/>
        <w:jc w:val="center"/>
        <w:rPr>
          <w:rFonts w:cs="Times New Roman"/>
          <w:b/>
          <w:bCs/>
          <w:sz w:val="32"/>
          <w:szCs w:val="32"/>
        </w:rPr>
      </w:pPr>
      <w:r w:rsidRPr="00A175AB">
        <w:rPr>
          <w:rFonts w:eastAsia="Times New Roman" w:cs="Times New Roman"/>
          <w:b/>
          <w:bCs/>
          <w:sz w:val="32"/>
          <w:szCs w:val="32"/>
        </w:rPr>
        <w:t xml:space="preserve">Институт: №8 «Информационные технологии </w:t>
      </w:r>
      <w:r w:rsidR="00840332" w:rsidRPr="00A175AB">
        <w:rPr>
          <w:rFonts w:eastAsia="Times New Roman" w:cs="Times New Roman"/>
          <w:b/>
          <w:bCs/>
          <w:sz w:val="32"/>
          <w:szCs w:val="32"/>
        </w:rPr>
        <w:br/>
      </w:r>
      <w:r w:rsidRPr="00A175AB">
        <w:rPr>
          <w:rFonts w:eastAsia="Times New Roman" w:cs="Times New Roman"/>
          <w:b/>
          <w:bCs/>
          <w:sz w:val="32"/>
          <w:szCs w:val="32"/>
        </w:rPr>
        <w:t xml:space="preserve">и прикладная математика» </w:t>
      </w:r>
      <w:r w:rsidR="00CF1899" w:rsidRPr="00A175AB">
        <w:rPr>
          <w:rFonts w:eastAsia="Times New Roman" w:cs="Times New Roman"/>
          <w:b/>
          <w:bCs/>
          <w:sz w:val="32"/>
          <w:szCs w:val="32"/>
        </w:rPr>
        <w:br/>
      </w:r>
      <w:r w:rsidRPr="00A175AB">
        <w:rPr>
          <w:rFonts w:eastAsia="Times New Roman" w:cs="Times New Roman"/>
          <w:b/>
          <w:bCs/>
          <w:sz w:val="32"/>
          <w:szCs w:val="32"/>
        </w:rPr>
        <w:t xml:space="preserve">Кафедра: 806 «Вычислительная математика </w:t>
      </w:r>
      <w:r w:rsidR="00840332" w:rsidRPr="00A175AB">
        <w:rPr>
          <w:rFonts w:eastAsia="Times New Roman" w:cs="Times New Roman"/>
          <w:b/>
          <w:bCs/>
          <w:sz w:val="32"/>
          <w:szCs w:val="32"/>
        </w:rPr>
        <w:br/>
      </w:r>
      <w:r w:rsidRPr="00A175AB">
        <w:rPr>
          <w:rFonts w:eastAsia="Times New Roman" w:cs="Times New Roman"/>
          <w:b/>
          <w:bCs/>
          <w:sz w:val="32"/>
          <w:szCs w:val="32"/>
        </w:rPr>
        <w:t>и программирование»</w:t>
      </w:r>
    </w:p>
    <w:p w14:paraId="3B97BF88" w14:textId="479BA48A" w:rsidR="00EA0700" w:rsidRPr="00A175AB" w:rsidRDefault="00EA0700" w:rsidP="00CF1899">
      <w:pPr>
        <w:spacing w:after="120" w:line="264" w:lineRule="auto"/>
        <w:ind w:left="28" w:right="17" w:hanging="11"/>
        <w:jc w:val="center"/>
        <w:rPr>
          <w:rFonts w:cs="Times New Roman"/>
          <w:sz w:val="32"/>
          <w:szCs w:val="32"/>
        </w:rPr>
      </w:pPr>
    </w:p>
    <w:p w14:paraId="39041DB2" w14:textId="77777777" w:rsidR="00EA0700" w:rsidRPr="00A175AB" w:rsidRDefault="00EA0700" w:rsidP="00CF1899">
      <w:pPr>
        <w:spacing w:after="120" w:line="264" w:lineRule="auto"/>
        <w:ind w:left="28" w:right="17" w:hanging="11"/>
        <w:jc w:val="center"/>
        <w:rPr>
          <w:rFonts w:cs="Times New Roman"/>
          <w:sz w:val="32"/>
          <w:szCs w:val="32"/>
        </w:rPr>
      </w:pPr>
    </w:p>
    <w:p w14:paraId="1011B0C8" w14:textId="77777777" w:rsidR="00CF1899" w:rsidRPr="00A175AB" w:rsidRDefault="00CF1899" w:rsidP="00CF1899">
      <w:pPr>
        <w:spacing w:after="120" w:line="264" w:lineRule="auto"/>
        <w:ind w:left="28" w:right="17" w:hanging="11"/>
        <w:jc w:val="center"/>
        <w:rPr>
          <w:rFonts w:cs="Times New Roman"/>
          <w:sz w:val="32"/>
          <w:szCs w:val="32"/>
        </w:rPr>
      </w:pPr>
    </w:p>
    <w:p w14:paraId="6ADCED04" w14:textId="4A4EF02D" w:rsidR="002F033A" w:rsidRPr="00A175AB" w:rsidRDefault="002F033A" w:rsidP="002F033A">
      <w:pPr>
        <w:spacing w:line="264" w:lineRule="auto"/>
        <w:ind w:left="2592" w:right="2570"/>
        <w:jc w:val="center"/>
        <w:rPr>
          <w:rFonts w:cs="Times New Roman"/>
          <w:sz w:val="32"/>
          <w:szCs w:val="32"/>
        </w:rPr>
      </w:pPr>
      <w:r w:rsidRPr="00A175AB">
        <w:rPr>
          <w:rFonts w:eastAsia="Times New Roman" w:cs="Times New Roman"/>
          <w:sz w:val="32"/>
          <w:szCs w:val="32"/>
        </w:rPr>
        <w:t xml:space="preserve">Лабораторная работа № </w:t>
      </w:r>
      <w:r w:rsidR="002F2429" w:rsidRPr="002F2429">
        <w:rPr>
          <w:rFonts w:eastAsia="Times New Roman" w:cs="Times New Roman"/>
          <w:sz w:val="32"/>
          <w:szCs w:val="32"/>
        </w:rPr>
        <w:t>1</w:t>
      </w:r>
      <w:r w:rsidRPr="00A175AB">
        <w:rPr>
          <w:rFonts w:eastAsia="Times New Roman" w:cs="Times New Roman"/>
          <w:sz w:val="32"/>
          <w:szCs w:val="32"/>
        </w:rPr>
        <w:t xml:space="preserve"> </w:t>
      </w:r>
      <w:r w:rsidR="006B0B02" w:rsidRPr="00A175AB">
        <w:rPr>
          <w:rFonts w:eastAsia="Times New Roman" w:cs="Times New Roman"/>
          <w:sz w:val="32"/>
          <w:szCs w:val="32"/>
        </w:rPr>
        <w:br/>
      </w:r>
      <w:r w:rsidRPr="00A175AB">
        <w:rPr>
          <w:rFonts w:eastAsia="Times New Roman" w:cs="Times New Roman"/>
          <w:sz w:val="32"/>
          <w:szCs w:val="32"/>
        </w:rPr>
        <w:t>по курсу</w:t>
      </w:r>
      <w:r w:rsidR="00CF1899" w:rsidRPr="00A175AB">
        <w:rPr>
          <w:rFonts w:eastAsia="Times New Roman" w:cs="Times New Roman"/>
          <w:sz w:val="32"/>
          <w:szCs w:val="32"/>
        </w:rPr>
        <w:t xml:space="preserve"> </w:t>
      </w:r>
      <w:r w:rsidRPr="00A175AB">
        <w:rPr>
          <w:rFonts w:eastAsia="Times New Roman" w:cs="Times New Roman"/>
          <w:sz w:val="32"/>
          <w:szCs w:val="32"/>
        </w:rPr>
        <w:t>«</w:t>
      </w:r>
      <w:r w:rsidR="002F2429" w:rsidRPr="002F2429">
        <w:rPr>
          <w:rFonts w:eastAsia="Times New Roman" w:cs="Times New Roman"/>
          <w:sz w:val="32"/>
          <w:szCs w:val="32"/>
        </w:rPr>
        <w:t>Виртуализация и облачные технологии</w:t>
      </w:r>
      <w:r w:rsidRPr="00A175AB">
        <w:rPr>
          <w:rFonts w:eastAsia="Times New Roman" w:cs="Times New Roman"/>
          <w:sz w:val="32"/>
          <w:szCs w:val="32"/>
        </w:rPr>
        <w:t>»</w:t>
      </w:r>
    </w:p>
    <w:p w14:paraId="2F33EC67" w14:textId="77777777" w:rsidR="00CF1899" w:rsidRPr="00265817" w:rsidRDefault="00CF1899" w:rsidP="00CF1899">
      <w:pPr>
        <w:spacing w:after="120" w:line="257" w:lineRule="auto"/>
        <w:ind w:left="91" w:firstLine="0"/>
        <w:jc w:val="center"/>
        <w:rPr>
          <w:rFonts w:eastAsia="Times New Roman" w:cs="Times New Roman"/>
          <w:sz w:val="30"/>
        </w:rPr>
      </w:pPr>
    </w:p>
    <w:p w14:paraId="77A8069E" w14:textId="77777777" w:rsidR="002F2429" w:rsidRPr="00265817" w:rsidRDefault="002F2429" w:rsidP="00CF1899">
      <w:pPr>
        <w:spacing w:after="120" w:line="257" w:lineRule="auto"/>
        <w:ind w:left="91" w:firstLine="0"/>
        <w:jc w:val="center"/>
        <w:rPr>
          <w:rFonts w:eastAsia="Times New Roman" w:cs="Times New Roman"/>
          <w:sz w:val="30"/>
        </w:rPr>
      </w:pPr>
    </w:p>
    <w:p w14:paraId="3B0CAAD7" w14:textId="77777777" w:rsidR="00CF1899" w:rsidRPr="00A175AB" w:rsidRDefault="00CF1899" w:rsidP="00CF1899">
      <w:pPr>
        <w:spacing w:after="120" w:line="257" w:lineRule="auto"/>
        <w:ind w:left="91" w:firstLine="0"/>
        <w:jc w:val="center"/>
        <w:rPr>
          <w:rFonts w:eastAsia="Times New Roman" w:cs="Times New Roman"/>
          <w:sz w:val="30"/>
        </w:rPr>
      </w:pPr>
    </w:p>
    <w:p w14:paraId="3E2E4A90" w14:textId="77777777" w:rsidR="00CF1899" w:rsidRPr="00A175AB" w:rsidRDefault="00CF1899" w:rsidP="00CF1899">
      <w:pPr>
        <w:spacing w:after="120" w:line="257" w:lineRule="auto"/>
        <w:ind w:left="91" w:firstLine="0"/>
        <w:jc w:val="center"/>
        <w:rPr>
          <w:rFonts w:eastAsia="Times New Roman" w:cs="Times New Roman"/>
          <w:sz w:val="30"/>
        </w:rPr>
      </w:pPr>
    </w:p>
    <w:p w14:paraId="4DAC55B8" w14:textId="6243177B" w:rsidR="002F033A" w:rsidRPr="00A175AB" w:rsidRDefault="002F033A" w:rsidP="00E31D00">
      <w:pPr>
        <w:tabs>
          <w:tab w:val="center" w:pos="6218"/>
          <w:tab w:val="right" w:pos="9623"/>
        </w:tabs>
        <w:spacing w:after="189" w:line="256" w:lineRule="auto"/>
        <w:ind w:left="5387" w:firstLine="0"/>
        <w:jc w:val="left"/>
        <w:rPr>
          <w:rFonts w:cs="Times New Roman"/>
          <w:szCs w:val="28"/>
        </w:rPr>
      </w:pPr>
      <w:r w:rsidRPr="00A175AB">
        <w:rPr>
          <w:rFonts w:eastAsia="Times New Roman" w:cs="Times New Roman"/>
          <w:szCs w:val="28"/>
        </w:rPr>
        <w:t>Группа: М8О-</w:t>
      </w:r>
      <w:r w:rsidR="002F2429" w:rsidRPr="002F2429">
        <w:rPr>
          <w:rFonts w:eastAsia="Times New Roman" w:cs="Times New Roman"/>
          <w:szCs w:val="28"/>
        </w:rPr>
        <w:t>2</w:t>
      </w:r>
      <w:r w:rsidRPr="00A175AB">
        <w:rPr>
          <w:rFonts w:eastAsia="Times New Roman" w:cs="Times New Roman"/>
          <w:szCs w:val="28"/>
        </w:rPr>
        <w:t>0</w:t>
      </w:r>
      <w:r w:rsidR="002C1E53" w:rsidRPr="002C1E53">
        <w:rPr>
          <w:rFonts w:eastAsia="Times New Roman" w:cs="Times New Roman"/>
          <w:szCs w:val="28"/>
        </w:rPr>
        <w:t>6</w:t>
      </w:r>
      <w:r w:rsidR="002C1E53">
        <w:rPr>
          <w:rFonts w:eastAsia="Times New Roman" w:cs="Times New Roman"/>
          <w:szCs w:val="28"/>
        </w:rPr>
        <w:t>СВ</w:t>
      </w:r>
      <w:r w:rsidRPr="00A175AB">
        <w:rPr>
          <w:rFonts w:eastAsia="Times New Roman" w:cs="Times New Roman"/>
          <w:szCs w:val="28"/>
        </w:rPr>
        <w:t>-</w:t>
      </w:r>
      <w:r w:rsidR="00CF1899" w:rsidRPr="00A175AB">
        <w:rPr>
          <w:rFonts w:eastAsia="Times New Roman" w:cs="Times New Roman"/>
          <w:szCs w:val="28"/>
        </w:rPr>
        <w:t>2</w:t>
      </w:r>
      <w:r w:rsidR="002C1E53">
        <w:rPr>
          <w:rFonts w:eastAsia="Times New Roman" w:cs="Times New Roman"/>
          <w:szCs w:val="28"/>
        </w:rPr>
        <w:t>4</w:t>
      </w:r>
    </w:p>
    <w:p w14:paraId="1DF34176" w14:textId="75A08C46" w:rsidR="002F033A" w:rsidRPr="00CB3E5C" w:rsidRDefault="002F033A" w:rsidP="002103F7">
      <w:pPr>
        <w:tabs>
          <w:tab w:val="center" w:pos="6273"/>
          <w:tab w:val="right" w:pos="9623"/>
        </w:tabs>
        <w:spacing w:after="189" w:line="256" w:lineRule="auto"/>
        <w:ind w:left="5387" w:firstLine="0"/>
        <w:jc w:val="left"/>
        <w:rPr>
          <w:rFonts w:cs="Times New Roman"/>
          <w:szCs w:val="28"/>
        </w:rPr>
      </w:pPr>
      <w:r w:rsidRPr="00A175AB">
        <w:rPr>
          <w:rFonts w:eastAsia="Times New Roman" w:cs="Times New Roman"/>
          <w:szCs w:val="28"/>
        </w:rPr>
        <w:t xml:space="preserve">Студент: </w:t>
      </w:r>
      <w:r w:rsidR="00D04E20">
        <w:rPr>
          <w:rFonts w:eastAsia="Times New Roman" w:cs="Times New Roman"/>
          <w:szCs w:val="28"/>
        </w:rPr>
        <w:t>М</w:t>
      </w:r>
      <w:r w:rsidR="00CB3E5C" w:rsidRPr="00CB3E5C">
        <w:rPr>
          <w:rFonts w:eastAsia="Times New Roman" w:cs="Times New Roman"/>
          <w:szCs w:val="28"/>
        </w:rPr>
        <w:t>.</w:t>
      </w:r>
      <w:r w:rsidR="00CB3E5C">
        <w:rPr>
          <w:rFonts w:eastAsia="Times New Roman" w:cs="Times New Roman"/>
          <w:szCs w:val="28"/>
          <w:lang w:val="en-US"/>
        </w:rPr>
        <w:t>A</w:t>
      </w:r>
      <w:r w:rsidR="00CB3E5C" w:rsidRPr="00CB3E5C">
        <w:rPr>
          <w:rFonts w:eastAsia="Times New Roman" w:cs="Times New Roman"/>
          <w:szCs w:val="28"/>
        </w:rPr>
        <w:t xml:space="preserve">. </w:t>
      </w:r>
      <w:r w:rsidR="00D04E20">
        <w:rPr>
          <w:rFonts w:eastAsia="Times New Roman" w:cs="Times New Roman"/>
          <w:szCs w:val="28"/>
        </w:rPr>
        <w:t>Фрол</w:t>
      </w:r>
      <w:r w:rsidR="00CB3E5C">
        <w:rPr>
          <w:rFonts w:eastAsia="Times New Roman" w:cs="Times New Roman"/>
          <w:szCs w:val="28"/>
        </w:rPr>
        <w:t>ов</w:t>
      </w:r>
    </w:p>
    <w:p w14:paraId="182302DE" w14:textId="3A2F4F78" w:rsidR="002F033A" w:rsidRPr="00A175AB" w:rsidRDefault="002F033A" w:rsidP="00E31D00">
      <w:pPr>
        <w:spacing w:after="183" w:line="256" w:lineRule="auto"/>
        <w:ind w:left="5387" w:firstLine="0"/>
        <w:jc w:val="left"/>
        <w:rPr>
          <w:rFonts w:cs="Times New Roman"/>
          <w:szCs w:val="28"/>
        </w:rPr>
      </w:pPr>
      <w:r w:rsidRPr="00A175AB">
        <w:rPr>
          <w:rFonts w:eastAsia="Times New Roman" w:cs="Times New Roman"/>
          <w:szCs w:val="28"/>
        </w:rPr>
        <w:t>Оценка:</w:t>
      </w:r>
    </w:p>
    <w:p w14:paraId="1231BE91" w14:textId="46D261E6" w:rsidR="002F033A" w:rsidRPr="00E174A8" w:rsidRDefault="002F033A" w:rsidP="00E31D00">
      <w:pPr>
        <w:spacing w:after="59" w:line="256" w:lineRule="auto"/>
        <w:ind w:left="5387" w:right="302" w:firstLine="0"/>
        <w:jc w:val="left"/>
        <w:rPr>
          <w:rFonts w:cs="Times New Roman"/>
          <w:szCs w:val="28"/>
        </w:rPr>
      </w:pPr>
      <w:r w:rsidRPr="00A175AB">
        <w:rPr>
          <w:rFonts w:eastAsia="Times New Roman" w:cs="Times New Roman"/>
          <w:szCs w:val="28"/>
        </w:rPr>
        <w:t>Дата:</w:t>
      </w:r>
      <w:r w:rsidR="00CF1899" w:rsidRPr="00A175AB">
        <w:rPr>
          <w:rFonts w:eastAsia="Times New Roman" w:cs="Times New Roman"/>
          <w:szCs w:val="28"/>
        </w:rPr>
        <w:t xml:space="preserve"> </w:t>
      </w:r>
      <w:r w:rsidR="002F2429">
        <w:rPr>
          <w:rFonts w:eastAsia="Times New Roman" w:cs="Times New Roman"/>
          <w:szCs w:val="28"/>
          <w:lang w:val="en-US"/>
        </w:rPr>
        <w:t>09</w:t>
      </w:r>
      <w:r w:rsidR="00CF1899" w:rsidRPr="00A175AB">
        <w:rPr>
          <w:rFonts w:eastAsia="Times New Roman" w:cs="Times New Roman"/>
          <w:szCs w:val="28"/>
        </w:rPr>
        <w:t>.</w:t>
      </w:r>
      <w:r w:rsidR="002F2429">
        <w:rPr>
          <w:rFonts w:eastAsia="Times New Roman" w:cs="Times New Roman"/>
          <w:szCs w:val="28"/>
          <w:lang w:val="en-US"/>
        </w:rPr>
        <w:t>11</w:t>
      </w:r>
      <w:r w:rsidR="00CF1899" w:rsidRPr="00A175AB">
        <w:rPr>
          <w:rFonts w:eastAsia="Times New Roman" w:cs="Times New Roman"/>
          <w:szCs w:val="28"/>
        </w:rPr>
        <w:t>.202</w:t>
      </w:r>
      <w:r w:rsidR="002C1E53" w:rsidRPr="00E174A8">
        <w:rPr>
          <w:rFonts w:eastAsia="Times New Roman" w:cs="Times New Roman"/>
          <w:szCs w:val="28"/>
        </w:rPr>
        <w:t>5</w:t>
      </w:r>
    </w:p>
    <w:p w14:paraId="196871D5" w14:textId="3DD84299" w:rsidR="002F033A" w:rsidRPr="00A175AB" w:rsidRDefault="002F033A" w:rsidP="00CF1899">
      <w:pPr>
        <w:spacing w:after="120" w:line="257" w:lineRule="auto"/>
        <w:ind w:left="79" w:firstLine="0"/>
        <w:jc w:val="center"/>
        <w:rPr>
          <w:rFonts w:eastAsia="Times New Roman" w:cs="Times New Roman"/>
          <w:szCs w:val="28"/>
        </w:rPr>
      </w:pPr>
    </w:p>
    <w:p w14:paraId="46A0C853" w14:textId="77777777" w:rsidR="00CF1899" w:rsidRPr="00A175AB" w:rsidRDefault="00CF1899" w:rsidP="00CF1899">
      <w:pPr>
        <w:spacing w:after="120" w:line="257" w:lineRule="auto"/>
        <w:ind w:left="79" w:firstLine="0"/>
        <w:jc w:val="center"/>
        <w:rPr>
          <w:rFonts w:eastAsia="Times New Roman" w:cs="Times New Roman"/>
          <w:szCs w:val="28"/>
        </w:rPr>
      </w:pPr>
    </w:p>
    <w:p w14:paraId="4DEE3431" w14:textId="1E1D5D00" w:rsidR="00EA0700" w:rsidRPr="00A175AB" w:rsidRDefault="002F033A" w:rsidP="00EA0700">
      <w:pPr>
        <w:spacing w:after="219" w:line="256" w:lineRule="auto"/>
        <w:ind w:left="28"/>
        <w:jc w:val="center"/>
        <w:rPr>
          <w:rFonts w:eastAsia="Times New Roman" w:cs="Times New Roman"/>
          <w:sz w:val="24"/>
        </w:rPr>
      </w:pPr>
      <w:r w:rsidRPr="00A175AB">
        <w:rPr>
          <w:rFonts w:eastAsia="Times New Roman" w:cs="Times New Roman"/>
          <w:sz w:val="24"/>
        </w:rPr>
        <w:t>Москва, 202</w:t>
      </w:r>
      <w:r w:rsidR="002C1E53" w:rsidRPr="00E174A8">
        <w:rPr>
          <w:rFonts w:eastAsia="Times New Roman" w:cs="Times New Roman"/>
          <w:sz w:val="24"/>
        </w:rPr>
        <w:t>5</w:t>
      </w:r>
      <w:r w:rsidR="00EA0700" w:rsidRPr="00A175AB">
        <w:rPr>
          <w:rFonts w:eastAsia="Times New Roman" w:cs="Times New Roman"/>
          <w:sz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ru-RU"/>
        </w:rPr>
        <w:id w:val="-24295887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C722DDA" w14:textId="098AE1B5" w:rsidR="00BA56A5" w:rsidRPr="00E61ADA" w:rsidRDefault="00BA56A5" w:rsidP="00BA56A5">
          <w:pPr>
            <w:pStyle w:val="a9"/>
            <w:spacing w:after="240" w:line="360" w:lineRule="auto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ru-RU"/>
            </w:rPr>
          </w:pPr>
          <w:r w:rsidRPr="00E61ADA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ОГЛАВЛЕНИЕ</w:t>
          </w:r>
        </w:p>
        <w:p w14:paraId="15930D5D" w14:textId="6A102686" w:rsidR="00DB5BAC" w:rsidRPr="00CD4DDF" w:rsidRDefault="00BA56A5">
          <w:pPr>
            <w:pStyle w:val="1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r w:rsidRPr="00E61AD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61AD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61AD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3586365" w:history="1">
            <w:r w:rsidR="00DB5BAC"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t>1</w:t>
            </w:r>
            <w:r w:rsidR="00DB5BAC" w:rsidRPr="00CD4DD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ru-RU" w:eastAsia="ru-RU"/>
                <w14:ligatures w14:val="standardContextual"/>
              </w:rPr>
              <w:tab/>
            </w:r>
            <w:r w:rsidR="00DB5BAC"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Тема</w:t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_Toc213586365 \h </w:instrText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B5BAC"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46E52" w14:textId="67FE76C7" w:rsidR="00DB5BAC" w:rsidRPr="00CD4DDF" w:rsidRDefault="00DB5BAC">
          <w:pPr>
            <w:pStyle w:val="1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13586366" w:history="1">
            <w:r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t>2</w:t>
            </w:r>
            <w:r w:rsidRPr="00CD4DD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ru-RU" w:eastAsia="ru-RU"/>
                <w14:ligatures w14:val="standardContextual"/>
              </w:rPr>
              <w:tab/>
            </w:r>
            <w:r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_Toc213586366 \h </w:instrTex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B908D9" w14:textId="5F253373" w:rsidR="00DB5BAC" w:rsidRPr="00CD4DDF" w:rsidRDefault="00DB5BAC">
          <w:pPr>
            <w:pStyle w:val="1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13586367" w:history="1">
            <w:r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t>3</w:t>
            </w:r>
            <w:r w:rsidRPr="00CD4DD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ru-RU" w:eastAsia="ru-RU"/>
                <w14:ligatures w14:val="standardContextual"/>
              </w:rPr>
              <w:tab/>
            </w:r>
            <w:r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Ход лабораторной работы</w: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_Toc213586367 \h </w:instrTex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52421" w14:textId="275F04CB" w:rsidR="00DB5BAC" w:rsidRPr="00CD4DDF" w:rsidRDefault="00DB5BAC">
          <w:pPr>
            <w:pStyle w:val="1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13586368" w:history="1">
            <w:r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t>4</w:t>
            </w:r>
            <w:r w:rsidRPr="00CD4DDF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ru-RU" w:eastAsia="ru-RU"/>
                <w14:ligatures w14:val="standardContextual"/>
              </w:rPr>
              <w:tab/>
            </w:r>
            <w:r w:rsidRPr="00CD4DD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_Toc213586368 \h </w:instrTex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D4D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B2C207" w14:textId="6397E1C6" w:rsidR="00BA56A5" w:rsidRPr="00A175AB" w:rsidRDefault="00BA56A5" w:rsidP="00BA56A5">
          <w:pPr>
            <w:pStyle w:val="11"/>
            <w:tabs>
              <w:tab w:val="right" w:leader="dot" w:pos="9350"/>
            </w:tabs>
            <w:rPr>
              <w:rFonts w:ascii="Times New Roman" w:hAnsi="Times New Roman" w:cs="Times New Roman"/>
            </w:rPr>
          </w:pPr>
          <w:r w:rsidRPr="00E61ADA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4E35530" w14:textId="1047D008" w:rsidR="00BA56A5" w:rsidRPr="00A175AB" w:rsidRDefault="002F36DB">
      <w:pPr>
        <w:spacing w:after="160" w:line="259" w:lineRule="auto"/>
        <w:ind w:left="0" w:firstLine="0"/>
        <w:jc w:val="left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br w:type="page"/>
      </w:r>
    </w:p>
    <w:p w14:paraId="62E877E8" w14:textId="0B4CEFD4" w:rsidR="00BA56A5" w:rsidRPr="00A175AB" w:rsidRDefault="00BA56A5" w:rsidP="00450848">
      <w:pPr>
        <w:pStyle w:val="1"/>
        <w:ind w:left="0"/>
        <w:jc w:val="both"/>
        <w:rPr>
          <w:rFonts w:ascii="Times New Roman" w:hAnsi="Times New Roman" w:cs="Times New Roman"/>
          <w:b/>
          <w:bCs/>
        </w:rPr>
      </w:pPr>
      <w:bookmarkStart w:id="0" w:name="_Toc213586365"/>
      <w:r w:rsidRPr="00A175AB">
        <w:rPr>
          <w:rFonts w:ascii="Times New Roman" w:hAnsi="Times New Roman" w:cs="Times New Roman"/>
          <w:b/>
          <w:bCs/>
        </w:rPr>
        <w:lastRenderedPageBreak/>
        <w:t>Тема</w:t>
      </w:r>
      <w:bookmarkEnd w:id="0"/>
      <w:r w:rsidRPr="00A175AB">
        <w:rPr>
          <w:rFonts w:ascii="Times New Roman" w:hAnsi="Times New Roman" w:cs="Times New Roman"/>
          <w:b/>
          <w:bCs/>
        </w:rPr>
        <w:t xml:space="preserve"> </w:t>
      </w:r>
    </w:p>
    <w:p w14:paraId="297F0E80" w14:textId="2ECF4DB2" w:rsidR="00BA56A5" w:rsidRPr="002F2429" w:rsidRDefault="002F2429" w:rsidP="002F2429">
      <w:pPr>
        <w:pStyle w:val="a3"/>
        <w:spacing w:before="120" w:after="120" w:line="247" w:lineRule="auto"/>
        <w:ind w:left="0" w:firstLine="709"/>
        <w:rPr>
          <w:rFonts w:cs="Times New Roman"/>
          <w:szCs w:val="28"/>
        </w:rPr>
      </w:pPr>
      <w:r w:rsidRPr="002F2429">
        <w:rPr>
          <w:rFonts w:cs="Times New Roman"/>
          <w:szCs w:val="28"/>
        </w:rPr>
        <w:t>Управляемые базы данных в облаке</w:t>
      </w:r>
    </w:p>
    <w:p w14:paraId="420B31AB" w14:textId="29C0B538" w:rsidR="005D0A31" w:rsidRPr="005D0A31" w:rsidRDefault="00BA56A5" w:rsidP="00450848">
      <w:pPr>
        <w:pStyle w:val="1"/>
        <w:jc w:val="both"/>
        <w:rPr>
          <w:rFonts w:ascii="Times New Roman" w:hAnsi="Times New Roman" w:cs="Times New Roman"/>
          <w:b/>
          <w:bCs/>
        </w:rPr>
      </w:pPr>
      <w:bookmarkStart w:id="1" w:name="_Toc213586366"/>
      <w:r w:rsidRPr="00A175AB">
        <w:rPr>
          <w:rFonts w:ascii="Times New Roman" w:hAnsi="Times New Roman" w:cs="Times New Roman"/>
          <w:b/>
          <w:bCs/>
        </w:rPr>
        <w:t>Задание</w:t>
      </w:r>
      <w:bookmarkEnd w:id="1"/>
      <w:r w:rsidRPr="00A175AB">
        <w:rPr>
          <w:rFonts w:ascii="Times New Roman" w:hAnsi="Times New Roman" w:cs="Times New Roman"/>
          <w:b/>
          <w:bCs/>
        </w:rPr>
        <w:t xml:space="preserve"> </w:t>
      </w:r>
    </w:p>
    <w:p w14:paraId="7DA34D8B" w14:textId="00521ABE" w:rsidR="002F2429" w:rsidRDefault="002F2429" w:rsidP="002F2429">
      <w:pPr>
        <w:pStyle w:val="a3"/>
        <w:numPr>
          <w:ilvl w:val="0"/>
          <w:numId w:val="12"/>
        </w:numPr>
        <w:spacing w:after="160" w:line="259" w:lineRule="auto"/>
        <w:ind w:left="720"/>
        <w:jc w:val="left"/>
      </w:pPr>
      <w:r>
        <w:t>Сделать кластер (</w:t>
      </w:r>
      <w:proofErr w:type="spellStart"/>
      <w:r>
        <w:t>PostgreSQL</w:t>
      </w:r>
      <w:proofErr w:type="spellEnd"/>
      <w:r>
        <w:t>)</w:t>
      </w:r>
    </w:p>
    <w:p w14:paraId="7CE2BB6A" w14:textId="77ACDA38" w:rsidR="002F2429" w:rsidRDefault="002F2429" w:rsidP="002F2429">
      <w:pPr>
        <w:pStyle w:val="a3"/>
        <w:numPr>
          <w:ilvl w:val="0"/>
          <w:numId w:val="12"/>
        </w:numPr>
        <w:spacing w:after="160" w:line="259" w:lineRule="auto"/>
        <w:ind w:left="720"/>
        <w:jc w:val="left"/>
      </w:pPr>
      <w:r>
        <w:t xml:space="preserve">В него загрузить </w:t>
      </w:r>
      <w:proofErr w:type="gramStart"/>
      <w:r>
        <w:t>любые &gt;</w:t>
      </w:r>
      <w:proofErr w:type="gramEnd"/>
      <w:r>
        <w:t>=5 датасетов с data.mos.ru с</w:t>
      </w:r>
    </w:p>
    <w:p w14:paraId="213CBD55" w14:textId="3C48EBC1" w:rsidR="002F2429" w:rsidRPr="002F2429" w:rsidRDefault="002F2429" w:rsidP="002F2429">
      <w:pPr>
        <w:spacing w:after="160" w:line="259" w:lineRule="auto"/>
        <w:ind w:left="720" w:firstLine="0"/>
        <w:jc w:val="left"/>
        <w:rPr>
          <w:lang w:val="en-US"/>
        </w:rPr>
      </w:pPr>
      <w:r>
        <w:t>геоданными</w:t>
      </w:r>
    </w:p>
    <w:p w14:paraId="14AF4FFE" w14:textId="0AA50836" w:rsidR="00456950" w:rsidRPr="004334C2" w:rsidRDefault="002F2429" w:rsidP="002F2429">
      <w:pPr>
        <w:pStyle w:val="a3"/>
        <w:numPr>
          <w:ilvl w:val="0"/>
          <w:numId w:val="12"/>
        </w:numPr>
        <w:spacing w:after="160" w:line="259" w:lineRule="auto"/>
        <w:ind w:left="720"/>
        <w:jc w:val="left"/>
        <w:rPr>
          <w:rFonts w:cs="Times New Roman"/>
          <w:szCs w:val="28"/>
        </w:rPr>
      </w:pPr>
      <w:r>
        <w:t xml:space="preserve">В </w:t>
      </w:r>
      <w:proofErr w:type="spellStart"/>
      <w:r>
        <w:t>даталенс</w:t>
      </w:r>
      <w:proofErr w:type="spellEnd"/>
      <w:r>
        <w:t xml:space="preserve"> визуализировать на дашборде эти датасеты</w:t>
      </w:r>
      <w:r w:rsidR="009169C9" w:rsidRPr="004334C2">
        <w:rPr>
          <w:rFonts w:cs="Times New Roman"/>
          <w:szCs w:val="28"/>
        </w:rPr>
        <w:br w:type="page"/>
      </w:r>
    </w:p>
    <w:p w14:paraId="7E01E325" w14:textId="680320C3" w:rsidR="00450848" w:rsidRPr="00450848" w:rsidRDefault="00F54292" w:rsidP="00450848">
      <w:pPr>
        <w:pStyle w:val="1"/>
        <w:rPr>
          <w:rFonts w:cs="Times New Roman"/>
          <w:szCs w:val="28"/>
        </w:rPr>
      </w:pPr>
      <w:bookmarkStart w:id="2" w:name="_Toc213586367"/>
      <w:r w:rsidRPr="00A175AB">
        <w:rPr>
          <w:rFonts w:ascii="Times New Roman" w:hAnsi="Times New Roman" w:cs="Times New Roman"/>
          <w:b/>
          <w:bCs/>
        </w:rPr>
        <w:lastRenderedPageBreak/>
        <w:t>Ход</w:t>
      </w:r>
      <w:r w:rsidR="007D73AD" w:rsidRPr="00A175AB">
        <w:rPr>
          <w:rFonts w:ascii="Times New Roman" w:hAnsi="Times New Roman" w:cs="Times New Roman"/>
          <w:b/>
          <w:bCs/>
        </w:rPr>
        <w:t xml:space="preserve"> лабораторной работы</w:t>
      </w:r>
      <w:bookmarkEnd w:id="2"/>
    </w:p>
    <w:p w14:paraId="5FEA71EE" w14:textId="75AE9CA9" w:rsidR="00AF6F57" w:rsidRDefault="00591581" w:rsidP="00E833FB">
      <w:pPr>
        <w:tabs>
          <w:tab w:val="left" w:pos="3555"/>
        </w:tabs>
        <w:spacing w:after="160" w:line="360" w:lineRule="auto"/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Создаю кластер </w:t>
      </w:r>
      <w:r>
        <w:rPr>
          <w:rFonts w:cs="Times New Roman"/>
          <w:szCs w:val="28"/>
          <w:lang w:val="en-US"/>
        </w:rPr>
        <w:t>PostgreSQL</w:t>
      </w:r>
      <w:r>
        <w:rPr>
          <w:rFonts w:cs="Times New Roman"/>
          <w:szCs w:val="28"/>
        </w:rPr>
        <w:t xml:space="preserve"> в облаке</w:t>
      </w:r>
      <w:r w:rsidR="00B63846" w:rsidRPr="00B63846">
        <w:rPr>
          <w:rFonts w:cs="Times New Roman"/>
          <w:szCs w:val="28"/>
        </w:rPr>
        <w:t>:</w:t>
      </w:r>
    </w:p>
    <w:p w14:paraId="28B27E62" w14:textId="0101F0E5" w:rsidR="00B63846" w:rsidRPr="00591581" w:rsidRDefault="00B63846" w:rsidP="00E833FB">
      <w:pPr>
        <w:spacing w:line="360" w:lineRule="auto"/>
        <w:ind w:left="10" w:firstLine="710"/>
      </w:pPr>
      <w:r w:rsidRPr="00B63846">
        <w:t xml:space="preserve">Задаю название кластера, окружение </w:t>
      </w:r>
      <w:proofErr w:type="spellStart"/>
      <w:r w:rsidRPr="00B63846">
        <w:t>production</w:t>
      </w:r>
      <w:proofErr w:type="spellEnd"/>
      <w:r w:rsidRPr="00B63846">
        <w:t xml:space="preserve"> (чтобы не было проблем с тестовыми версиями, новые возможности СУБД использовать не буду) и максимально доступную стабильную версию 18, чтобы как можно дольше не иметь необходимости обновлять мажорную версию </w:t>
      </w:r>
      <w:proofErr w:type="spellStart"/>
      <w:r w:rsidRPr="00B63846">
        <w:t>PostgreSQL</w:t>
      </w:r>
      <w:proofErr w:type="spellEnd"/>
      <w:r w:rsidRPr="00B63846">
        <w:t xml:space="preserve"> (из-за чего у сервиса может быть </w:t>
      </w:r>
      <w:proofErr w:type="spellStart"/>
      <w:r w:rsidRPr="00B63846">
        <w:t>даунтайм</w:t>
      </w:r>
      <w:proofErr w:type="spellEnd"/>
      <w:r w:rsidRPr="00B63846">
        <w:t>)</w:t>
      </w:r>
      <w:r>
        <w:t>.</w:t>
      </w:r>
    </w:p>
    <w:p w14:paraId="75CBC2EA" w14:textId="0E6D9100" w:rsidR="00B63846" w:rsidRDefault="00E833FB" w:rsidP="00E833FB">
      <w:pPr>
        <w:spacing w:line="360" w:lineRule="auto"/>
        <w:jc w:val="left"/>
      </w:pPr>
      <w:r>
        <w:rPr>
          <w:noProof/>
        </w:rPr>
        <w:drawing>
          <wp:inline distT="0" distB="0" distL="0" distR="0" wp14:anchorId="386589BB" wp14:editId="7DA36E84">
            <wp:extent cx="2743200" cy="1677777"/>
            <wp:effectExtent l="0" t="0" r="0" b="0"/>
            <wp:docPr id="2065273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7343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107" cy="16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39A6" w14:textId="00D940AB" w:rsidR="00BE0D5E" w:rsidRDefault="00BE0D5E" w:rsidP="00BE0D5E">
      <w:pPr>
        <w:spacing w:line="360" w:lineRule="auto"/>
        <w:jc w:val="left"/>
      </w:pPr>
      <w:r>
        <w:rPr>
          <w:noProof/>
        </w:rPr>
        <w:drawing>
          <wp:inline distT="0" distB="0" distL="0" distR="0" wp14:anchorId="6A32FEFA" wp14:editId="416CAA97">
            <wp:extent cx="2816083" cy="2800350"/>
            <wp:effectExtent l="0" t="0" r="3810" b="0"/>
            <wp:docPr id="1559535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3505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489" cy="28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AAA" w14:textId="07792BB5" w:rsidR="00BE0D5E" w:rsidRPr="00BE0D5E" w:rsidRDefault="00B63846" w:rsidP="00BE0D5E">
      <w:pPr>
        <w:spacing w:line="360" w:lineRule="auto"/>
        <w:ind w:left="0" w:firstLine="511"/>
        <w:jc w:val="left"/>
      </w:pPr>
      <w:r>
        <w:t xml:space="preserve">Задаю требуемые кластером ресурсы (выбираю минимальные 2 ядра – если будет меньше, то может быть проблема с </w:t>
      </w:r>
      <w:r>
        <w:rPr>
          <w:lang w:val="en-US"/>
        </w:rPr>
        <w:t>hyperthreading</w:t>
      </w:r>
      <w:r w:rsidRPr="00B63846">
        <w:t xml:space="preserve"> </w:t>
      </w:r>
      <w:r>
        <w:t xml:space="preserve">и делением физического ядра между разными контейнерами), выбираю размер диска в </w:t>
      </w:r>
      <w:r w:rsidRPr="00B63846">
        <w:t>5</w:t>
      </w:r>
      <w:r>
        <w:t>0Гб на случай использования тяжёлых датасетов в будущем (</w:t>
      </w:r>
      <w:r w:rsidR="00BE0D5E">
        <w:t xml:space="preserve">указываю </w:t>
      </w:r>
      <w:r w:rsidR="00BE0D5E">
        <w:rPr>
          <w:lang w:val="en-US"/>
        </w:rPr>
        <w:lastRenderedPageBreak/>
        <w:t>network</w:t>
      </w:r>
      <w:r w:rsidR="00BE0D5E" w:rsidRPr="00BE0D5E">
        <w:t>-</w:t>
      </w:r>
      <w:proofErr w:type="spellStart"/>
      <w:r w:rsidR="00BE0D5E">
        <w:rPr>
          <w:lang w:val="en-US"/>
        </w:rPr>
        <w:t>ssd</w:t>
      </w:r>
      <w:proofErr w:type="spellEnd"/>
      <w:r w:rsidR="00BE0D5E">
        <w:t xml:space="preserve"> в качестве типа диска, потому что </w:t>
      </w:r>
      <w:r w:rsidR="00BE0D5E">
        <w:rPr>
          <w:lang w:val="en-US"/>
        </w:rPr>
        <w:t>network</w:t>
      </w:r>
      <w:r w:rsidR="00BE0D5E" w:rsidRPr="00BE0D5E">
        <w:t>-</w:t>
      </w:r>
      <w:proofErr w:type="spellStart"/>
      <w:r w:rsidR="00BE0D5E">
        <w:rPr>
          <w:lang w:val="en-US"/>
        </w:rPr>
        <w:t>hdd</w:t>
      </w:r>
      <w:proofErr w:type="spellEnd"/>
      <w:r w:rsidR="00BE0D5E" w:rsidRPr="00BE0D5E">
        <w:t xml:space="preserve"> </w:t>
      </w:r>
      <w:r w:rsidR="00BE0D5E">
        <w:t xml:space="preserve">слишком медленно, а </w:t>
      </w:r>
      <w:r w:rsidR="00BE0D5E">
        <w:rPr>
          <w:lang w:val="en-US"/>
        </w:rPr>
        <w:t>local</w:t>
      </w:r>
      <w:r w:rsidR="00BE0D5E" w:rsidRPr="00BE0D5E">
        <w:t>-</w:t>
      </w:r>
      <w:proofErr w:type="spellStart"/>
      <w:r w:rsidR="00BE0D5E">
        <w:rPr>
          <w:lang w:val="en-US"/>
        </w:rPr>
        <w:t>ssd</w:t>
      </w:r>
      <w:proofErr w:type="spellEnd"/>
      <w:r w:rsidR="00BE0D5E">
        <w:t xml:space="preserve">, т.е. расположенные в рамках серверах хостов, или </w:t>
      </w:r>
      <w:r w:rsidR="00BE0D5E">
        <w:rPr>
          <w:lang w:val="en-US"/>
        </w:rPr>
        <w:t>network</w:t>
      </w:r>
      <w:r w:rsidR="00BE0D5E" w:rsidRPr="00BE0D5E">
        <w:t>-</w:t>
      </w:r>
      <w:proofErr w:type="spellStart"/>
      <w:r w:rsidR="00BE0D5E">
        <w:rPr>
          <w:lang w:val="en-US"/>
        </w:rPr>
        <w:t>ssd</w:t>
      </w:r>
      <w:proofErr w:type="spellEnd"/>
      <w:r w:rsidR="00BE0D5E" w:rsidRPr="00BE0D5E">
        <w:t>-</w:t>
      </w:r>
      <w:r w:rsidR="00BE0D5E">
        <w:rPr>
          <w:lang w:val="en-US"/>
        </w:rPr>
        <w:t>io</w:t>
      </w:r>
      <w:r w:rsidR="00BE0D5E" w:rsidRPr="00BE0D5E">
        <w:t>-</w:t>
      </w:r>
      <w:r w:rsidR="00BE0D5E">
        <w:rPr>
          <w:lang w:val="en-US"/>
        </w:rPr>
        <w:t>m</w:t>
      </w:r>
      <w:r w:rsidR="00BE0D5E" w:rsidRPr="00BE0D5E">
        <w:t>3</w:t>
      </w:r>
      <w:r w:rsidR="00BE0D5E">
        <w:t>, т.е. сетевые реплицируемые диски повышенной производительности</w:t>
      </w:r>
      <w:r w:rsidR="00CA21D3" w:rsidRPr="00CA21D3">
        <w:t>,</w:t>
      </w:r>
      <w:r w:rsidR="00BE0D5E">
        <w:t xml:space="preserve"> слишком дорогие и в рамках лабораторной работы их использование не требуется).</w:t>
      </w:r>
    </w:p>
    <w:p w14:paraId="340B5D9A" w14:textId="2BE76167" w:rsidR="00B63846" w:rsidRDefault="00BE0D5E" w:rsidP="00BE0D5E">
      <w:pPr>
        <w:spacing w:line="360" w:lineRule="auto"/>
        <w:jc w:val="left"/>
      </w:pPr>
      <w:r>
        <w:rPr>
          <w:noProof/>
        </w:rPr>
        <w:drawing>
          <wp:inline distT="0" distB="0" distL="0" distR="0" wp14:anchorId="72EDC345" wp14:editId="26692CC6">
            <wp:extent cx="2667000" cy="2681763"/>
            <wp:effectExtent l="0" t="0" r="0" b="4445"/>
            <wp:docPr id="1828401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01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7933" cy="26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DD56" w14:textId="68215B75" w:rsidR="00591581" w:rsidRPr="00722958" w:rsidRDefault="00533139" w:rsidP="00BE0D5E">
      <w:pPr>
        <w:spacing w:line="360" w:lineRule="auto"/>
        <w:ind w:left="0" w:firstLine="511"/>
        <w:jc w:val="left"/>
      </w:pPr>
      <w:r>
        <w:t xml:space="preserve">Не включаю автоматическое увеличение хранилища, потому что 50Гб должно быть достаточно, прописываю параметры базы данных (имя базы данных, имя пользователя, пароль делаю </w:t>
      </w:r>
      <w:proofErr w:type="spellStart"/>
      <w:r>
        <w:t>автогенерённый</w:t>
      </w:r>
      <w:proofErr w:type="spellEnd"/>
      <w:r>
        <w:t xml:space="preserve">, потом его можно будет найти в разделе пользователи), </w:t>
      </w:r>
      <w:proofErr w:type="spellStart"/>
      <w:r>
        <w:t>локаль</w:t>
      </w:r>
      <w:proofErr w:type="spellEnd"/>
      <w:r>
        <w:t xml:space="preserve"> оставляю </w:t>
      </w:r>
      <w:r>
        <w:rPr>
          <w:lang w:val="en-US"/>
        </w:rPr>
        <w:t>C</w:t>
      </w:r>
      <w:r w:rsidR="00BE0D5E">
        <w:t xml:space="preserve"> (</w:t>
      </w:r>
      <w:proofErr w:type="spellStart"/>
      <w:r w:rsidR="00BE0D5E">
        <w:rPr>
          <w:lang w:val="en-US"/>
        </w:rPr>
        <w:t>utf</w:t>
      </w:r>
      <w:proofErr w:type="spellEnd"/>
      <w:r w:rsidR="00BE0D5E" w:rsidRPr="00BE0D5E">
        <w:t>-8</w:t>
      </w:r>
      <w:r w:rsidR="00BE0D5E" w:rsidRPr="00722958">
        <w:t>)</w:t>
      </w:r>
      <w:r w:rsidRPr="00533139">
        <w:t xml:space="preserve"> </w:t>
      </w:r>
      <w:r>
        <w:t>как универсальную для многоязычных баз данных, в сортировке данных на русском языке потребности нет в ходе работы</w:t>
      </w:r>
      <w:r w:rsidR="00722958">
        <w:t xml:space="preserve"> (если всё же будет </w:t>
      </w:r>
      <w:proofErr w:type="spellStart"/>
      <w:r w:rsidR="00722958">
        <w:t>неоходимо</w:t>
      </w:r>
      <w:proofErr w:type="spellEnd"/>
      <w:r w:rsidR="00722958">
        <w:t xml:space="preserve">, то можно в рамках отдельных запросов поменять через </w:t>
      </w:r>
      <w:r w:rsidR="00722958">
        <w:rPr>
          <w:lang w:val="en-US"/>
        </w:rPr>
        <w:t>collate</w:t>
      </w:r>
      <w:r w:rsidR="00722958">
        <w:t>).</w:t>
      </w:r>
    </w:p>
    <w:p w14:paraId="3F7B73DE" w14:textId="3D73568F" w:rsidR="00E833FB" w:rsidRDefault="00BE0D5E" w:rsidP="00BE0D5E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0CCC81E5" wp14:editId="1C9FEEC8">
            <wp:extent cx="3259921" cy="2562225"/>
            <wp:effectExtent l="0" t="0" r="0" b="0"/>
            <wp:docPr id="579030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3095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480" cy="25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A78C" w14:textId="01F2177B" w:rsidR="00591581" w:rsidRDefault="00533139" w:rsidP="00E833FB">
      <w:pPr>
        <w:spacing w:line="360" w:lineRule="auto"/>
        <w:ind w:left="0" w:firstLine="720"/>
        <w:jc w:val="left"/>
      </w:pPr>
      <w:r>
        <w:t xml:space="preserve">Добавляю сетевые настройки - указываю сеть, в которой будут находиться хосты, а также группу безопасности (которая позволяет задавать правила отправки и получения трафика кластером), обязательно добавляю хостам публичный доступ, чтобы в них можно было загрузить датасеты и после этого визуализировать их в </w:t>
      </w:r>
      <w:proofErr w:type="spellStart"/>
      <w:r>
        <w:rPr>
          <w:lang w:val="en-US"/>
        </w:rPr>
        <w:t>DataLens</w:t>
      </w:r>
      <w:proofErr w:type="spellEnd"/>
      <w:r>
        <w:t>.</w:t>
      </w:r>
    </w:p>
    <w:p w14:paraId="18A7A537" w14:textId="4F520B5B" w:rsidR="00BE0D5E" w:rsidRDefault="00BE0D5E" w:rsidP="00E833FB">
      <w:pPr>
        <w:spacing w:line="360" w:lineRule="auto"/>
        <w:ind w:left="0" w:firstLine="720"/>
        <w:jc w:val="left"/>
      </w:pPr>
    </w:p>
    <w:p w14:paraId="0D3D9554" w14:textId="17C3A3F4" w:rsidR="00BE0D5E" w:rsidRDefault="00BE0D5E" w:rsidP="00E833FB">
      <w:pPr>
        <w:spacing w:line="360" w:lineRule="auto"/>
        <w:ind w:left="0" w:firstLine="720"/>
        <w:jc w:val="left"/>
      </w:pPr>
    </w:p>
    <w:p w14:paraId="49737F23" w14:textId="4933BA1E" w:rsidR="00E833FB" w:rsidRPr="00533139" w:rsidRDefault="00E833FB" w:rsidP="00E833FB">
      <w:pPr>
        <w:spacing w:line="360" w:lineRule="auto"/>
        <w:ind w:left="0" w:firstLine="0"/>
        <w:jc w:val="left"/>
      </w:pPr>
    </w:p>
    <w:p w14:paraId="5AF6DE66" w14:textId="1E8AB530" w:rsidR="00591581" w:rsidRPr="00591581" w:rsidRDefault="00591581" w:rsidP="00E833FB">
      <w:pPr>
        <w:spacing w:line="360" w:lineRule="auto"/>
        <w:jc w:val="left"/>
      </w:pPr>
      <w:r>
        <w:br w:type="textWrapping" w:clear="all"/>
      </w:r>
    </w:p>
    <w:p w14:paraId="1D96EB33" w14:textId="4A0FBCFF" w:rsidR="00BE0D5E" w:rsidRDefault="00591581" w:rsidP="00EC666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A272A53" wp14:editId="4F697672">
            <wp:extent cx="3895725" cy="4995266"/>
            <wp:effectExtent l="0" t="0" r="0" b="0"/>
            <wp:docPr id="262078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7878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043" cy="499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A6EF" w14:textId="52A6958C" w:rsidR="00BE0D5E" w:rsidRDefault="00BE0D5E" w:rsidP="00EC666A">
      <w:pPr>
        <w:spacing w:line="360" w:lineRule="auto"/>
        <w:ind w:firstLine="511"/>
      </w:pPr>
      <w:r>
        <w:t>Выставляю резервное копирование на интервал с 22 до 23 часов (чтобы н</w:t>
      </w:r>
      <w:r w:rsidR="00EC666A">
        <w:t>е нагружать кластер в дневное время, срок хранения резервных копий – 7 дней, чтобы иметь возможность откатиться к более ранней версии в случае проблем.</w:t>
      </w:r>
    </w:p>
    <w:p w14:paraId="07202C6E" w14:textId="17EA57DC" w:rsidR="00EC666A" w:rsidRDefault="00EC666A" w:rsidP="00EC666A">
      <w:pPr>
        <w:spacing w:line="360" w:lineRule="auto"/>
        <w:ind w:firstLine="511"/>
      </w:pPr>
      <w:r>
        <w:t>Окно обслуживания (например установка минорных обновлений) выставляю в воскресенье вечером, чтобы в дневное время не обновлять кластер.</w:t>
      </w:r>
    </w:p>
    <w:p w14:paraId="75319E82" w14:textId="1B9F5DF2" w:rsidR="00EC666A" w:rsidRDefault="00EC666A" w:rsidP="008F0B56">
      <w:pPr>
        <w:spacing w:line="360" w:lineRule="auto"/>
        <w:ind w:firstLine="511"/>
      </w:pPr>
      <w:r>
        <w:t xml:space="preserve">Зашифрованный диск не нужен, потому что секретных данных нет, включаю доступы из </w:t>
      </w:r>
      <w:proofErr w:type="spellStart"/>
      <w:r>
        <w:rPr>
          <w:lang w:val="en-US"/>
        </w:rPr>
        <w:t>DateLens</w:t>
      </w:r>
      <w:proofErr w:type="spellEnd"/>
      <w:r w:rsidRPr="00EC666A">
        <w:t xml:space="preserve"> </w:t>
      </w:r>
      <w:r>
        <w:t xml:space="preserve">для следующей части лабораторной работы, доступ </w:t>
      </w:r>
      <w:proofErr w:type="spellStart"/>
      <w:r>
        <w:rPr>
          <w:lang w:val="en-US"/>
        </w:rPr>
        <w:t>WebSQL</w:t>
      </w:r>
      <w:proofErr w:type="spellEnd"/>
      <w:r>
        <w:t xml:space="preserve">, чтобы в интерфейсе можно было выполнять запросы и </w:t>
      </w:r>
      <w:r>
        <w:lastRenderedPageBreak/>
        <w:t xml:space="preserve">смотреть успешно ли загрузились данные через скрипт. Через сбор статистики подключал для того, чтобы возможно по диагностике запросов увидеть какими запросами </w:t>
      </w:r>
      <w:proofErr w:type="spellStart"/>
      <w:r>
        <w:rPr>
          <w:lang w:val="en-US"/>
        </w:rPr>
        <w:t>DataLens</w:t>
      </w:r>
      <w:proofErr w:type="spellEnd"/>
      <w:r w:rsidRPr="00EC666A">
        <w:t xml:space="preserve"> </w:t>
      </w:r>
      <w:r>
        <w:t>выбирает данные, но их не оказалось в той вкладке по окончании выполнения лабораторной работы.</w:t>
      </w:r>
    </w:p>
    <w:p w14:paraId="7FD65A44" w14:textId="20A463A4" w:rsidR="00EC666A" w:rsidRDefault="00EC666A" w:rsidP="008F0B56">
      <w:pPr>
        <w:spacing w:line="360" w:lineRule="auto"/>
        <w:ind w:firstLine="511"/>
      </w:pPr>
      <w:r>
        <w:t>Защита от удаления представляет из себя просто дополнительное диалоговое окно при удалении кластера</w:t>
      </w:r>
    </w:p>
    <w:p w14:paraId="554274EF" w14:textId="3A95B2D3" w:rsidR="00BE0D5E" w:rsidRPr="00BE0D5E" w:rsidRDefault="00EC666A" w:rsidP="008F0B56">
      <w:pPr>
        <w:spacing w:line="360" w:lineRule="auto"/>
        <w:ind w:firstLine="511"/>
      </w:pPr>
      <w:r w:rsidRPr="00EC666A">
        <w:rPr>
          <w:noProof/>
        </w:rPr>
        <w:drawing>
          <wp:inline distT="0" distB="0" distL="0" distR="0" wp14:anchorId="3DF08E3A" wp14:editId="77FA93BD">
            <wp:extent cx="5381625" cy="3849932"/>
            <wp:effectExtent l="0" t="0" r="0" b="0"/>
            <wp:docPr id="1845570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702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5605" cy="38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3C63" w14:textId="51A7940B" w:rsidR="00BE0D5E" w:rsidRDefault="00EC666A" w:rsidP="008F0B56">
      <w:pPr>
        <w:spacing w:line="360" w:lineRule="auto"/>
        <w:ind w:left="10"/>
      </w:pPr>
      <w:r>
        <w:t xml:space="preserve">В качестве датасетов решил использовать </w:t>
      </w:r>
    </w:p>
    <w:p w14:paraId="46739154" w14:textId="02875336" w:rsidR="00EC666A" w:rsidRDefault="00EC666A" w:rsidP="008F0B56">
      <w:pPr>
        <w:pStyle w:val="a3"/>
        <w:numPr>
          <w:ilvl w:val="0"/>
          <w:numId w:val="17"/>
        </w:numPr>
        <w:spacing w:line="360" w:lineRule="auto"/>
      </w:pPr>
      <w:hyperlink r:id="rId14" w:history="1">
        <w:r w:rsidRPr="003D4AF4">
          <w:rPr>
            <w:rStyle w:val="a4"/>
          </w:rPr>
          <w:t>https://data.mos.ru/opendata/1957</w:t>
        </w:r>
      </w:hyperlink>
    </w:p>
    <w:p w14:paraId="318DF9F9" w14:textId="7C8569BA" w:rsidR="00EC666A" w:rsidRDefault="00EC666A" w:rsidP="008F0B56">
      <w:pPr>
        <w:pStyle w:val="a3"/>
        <w:numPr>
          <w:ilvl w:val="0"/>
          <w:numId w:val="17"/>
        </w:numPr>
        <w:spacing w:line="360" w:lineRule="auto"/>
      </w:pPr>
      <w:hyperlink r:id="rId15" w:history="1">
        <w:r w:rsidRPr="003D4AF4">
          <w:rPr>
            <w:rStyle w:val="a4"/>
          </w:rPr>
          <w:t>https://data.mos.ru/opendata/62888</w:t>
        </w:r>
      </w:hyperlink>
    </w:p>
    <w:p w14:paraId="19C2FBB6" w14:textId="6FA52A8C" w:rsidR="00EC666A" w:rsidRDefault="00EC666A" w:rsidP="008F0B56">
      <w:pPr>
        <w:pStyle w:val="a3"/>
        <w:numPr>
          <w:ilvl w:val="0"/>
          <w:numId w:val="17"/>
        </w:numPr>
        <w:spacing w:line="360" w:lineRule="auto"/>
      </w:pPr>
      <w:hyperlink r:id="rId16" w:history="1">
        <w:r w:rsidRPr="003D4AF4">
          <w:rPr>
            <w:rStyle w:val="a4"/>
          </w:rPr>
          <w:t>https://data.mos.ru/opendata/507</w:t>
        </w:r>
      </w:hyperlink>
    </w:p>
    <w:p w14:paraId="319A7D15" w14:textId="636DA65C" w:rsidR="00EC666A" w:rsidRDefault="00EC666A" w:rsidP="008F0B56">
      <w:pPr>
        <w:pStyle w:val="a3"/>
        <w:numPr>
          <w:ilvl w:val="0"/>
          <w:numId w:val="17"/>
        </w:numPr>
        <w:spacing w:line="360" w:lineRule="auto"/>
      </w:pPr>
      <w:hyperlink r:id="rId17" w:history="1">
        <w:r w:rsidRPr="003D4AF4">
          <w:rPr>
            <w:rStyle w:val="a4"/>
          </w:rPr>
          <w:t>https://data.mos.ru/opendata/516</w:t>
        </w:r>
      </w:hyperlink>
    </w:p>
    <w:p w14:paraId="6CECE511" w14:textId="0D72B092" w:rsidR="00EC666A" w:rsidRDefault="00EC666A" w:rsidP="008F0B56">
      <w:pPr>
        <w:pStyle w:val="a3"/>
        <w:numPr>
          <w:ilvl w:val="0"/>
          <w:numId w:val="17"/>
        </w:numPr>
        <w:spacing w:line="360" w:lineRule="auto"/>
      </w:pPr>
      <w:hyperlink r:id="rId18" w:history="1">
        <w:r w:rsidRPr="003D4AF4">
          <w:rPr>
            <w:rStyle w:val="a4"/>
          </w:rPr>
          <w:t>https://data.mos.ru/opendata/514</w:t>
        </w:r>
      </w:hyperlink>
    </w:p>
    <w:p w14:paraId="52649F14" w14:textId="77777777" w:rsidR="00EC666A" w:rsidRDefault="00EC666A" w:rsidP="008F0B56">
      <w:pPr>
        <w:pStyle w:val="a3"/>
        <w:spacing w:line="360" w:lineRule="auto"/>
        <w:ind w:left="919" w:firstLine="0"/>
      </w:pPr>
    </w:p>
    <w:p w14:paraId="70B6EB0B" w14:textId="35AFFD9D" w:rsidR="00837D67" w:rsidRPr="00436AA8" w:rsidRDefault="00837D67" w:rsidP="008F0B56">
      <w:pPr>
        <w:spacing w:line="360" w:lineRule="auto"/>
        <w:ind w:firstLine="350"/>
      </w:pPr>
      <w:r>
        <w:lastRenderedPageBreak/>
        <w:t xml:space="preserve">После скачивания </w:t>
      </w:r>
      <w:r w:rsidRPr="00837D67">
        <w:rPr>
          <w:lang w:val="en-US"/>
        </w:rPr>
        <w:t>CSV</w:t>
      </w:r>
      <w:r>
        <w:t xml:space="preserve"> с сайта,</w:t>
      </w:r>
      <w:r w:rsidRPr="00837D67">
        <w:t xml:space="preserve"> </w:t>
      </w:r>
      <w:r>
        <w:t xml:space="preserve">почистил датасеты и </w:t>
      </w:r>
      <w:proofErr w:type="spellStart"/>
      <w:r>
        <w:t>предобработал</w:t>
      </w:r>
      <w:proofErr w:type="spellEnd"/>
      <w:r>
        <w:t xml:space="preserve"> </w:t>
      </w:r>
      <w:r w:rsidRPr="00837D67">
        <w:rPr>
          <w:lang w:val="en-US"/>
        </w:rPr>
        <w:t>python</w:t>
      </w:r>
      <w:r w:rsidRPr="00837D67">
        <w:t xml:space="preserve"> </w:t>
      </w:r>
      <w:r>
        <w:t>скриптом (удалил пустые поля и поля с вложенными данными</w:t>
      </w:r>
      <w:r w:rsidR="00436AA8">
        <w:t>,</w:t>
      </w:r>
      <w:r>
        <w:t xml:space="preserve"> заменил координаты из формата </w:t>
      </w:r>
      <w:proofErr w:type="spellStart"/>
      <w:r w:rsidRPr="00837D67">
        <w:t>coordinates</w:t>
      </w:r>
      <w:proofErr w:type="spellEnd"/>
      <w:r w:rsidRPr="00837D67">
        <w:t>=…</w:t>
      </w:r>
      <w:r>
        <w:t xml:space="preserve">, в </w:t>
      </w:r>
      <w:r w:rsidRPr="00837D67">
        <w:t>[</w:t>
      </w:r>
      <w:proofErr w:type="spellStart"/>
      <w:r w:rsidRPr="00837D67">
        <w:rPr>
          <w:lang w:val="en-US"/>
        </w:rPr>
        <w:t>lat</w:t>
      </w:r>
      <w:proofErr w:type="spellEnd"/>
      <w:r w:rsidRPr="00837D67">
        <w:t xml:space="preserve">, </w:t>
      </w:r>
      <w:proofErr w:type="spellStart"/>
      <w:r w:rsidRPr="00837D67">
        <w:rPr>
          <w:lang w:val="en-US"/>
        </w:rPr>
        <w:t>lon</w:t>
      </w:r>
      <w:proofErr w:type="spellEnd"/>
      <w:r w:rsidRPr="00837D67">
        <w:t>]</w:t>
      </w:r>
      <w:r>
        <w:t>, для случаев</w:t>
      </w:r>
      <w:r w:rsidR="00436AA8">
        <w:t>,</w:t>
      </w:r>
      <w:r>
        <w:t xml:space="preserve"> когда это была </w:t>
      </w:r>
      <w:r w:rsidR="00BB2839">
        <w:rPr>
          <w:lang w:val="en-US"/>
        </w:rPr>
        <w:t>multipoint</w:t>
      </w:r>
      <w:r>
        <w:t xml:space="preserve"> (т.е. набор точек, например филиалы больниц), сделал копии записей, у каждой из которых была только одна пара координат.</w:t>
      </w:r>
    </w:p>
    <w:p w14:paraId="0A0D805F" w14:textId="430262CD" w:rsidR="008F0B56" w:rsidRPr="008F0B56" w:rsidRDefault="00265817" w:rsidP="008F0B56">
      <w:pPr>
        <w:spacing w:line="360" w:lineRule="auto"/>
        <w:ind w:firstLine="350"/>
        <w:rPr>
          <w:lang w:val="en-US"/>
        </w:rPr>
      </w:pPr>
      <w:r>
        <w:t xml:space="preserve">Сам скрипт доступен на </w:t>
      </w:r>
      <w:proofErr w:type="spellStart"/>
      <w:r>
        <w:rPr>
          <w:lang w:val="en-US"/>
        </w:rPr>
        <w:t>Github</w:t>
      </w:r>
      <w:proofErr w:type="spellEnd"/>
      <w:r w:rsidRPr="00265817">
        <w:t xml:space="preserve"> - </w:t>
      </w:r>
      <w:hyperlink r:id="rId19" w:history="1">
        <w:r w:rsidRPr="00926185">
          <w:rPr>
            <w:rStyle w:val="a4"/>
          </w:rPr>
          <w:t>https://github.com/Qworl/cloud-hws/blob/main/hw1/migrate_to_cloud.py</w:t>
        </w:r>
      </w:hyperlink>
      <w:r>
        <w:t xml:space="preserve">, после того как были созданы и наполнены таблицы в БД из датасетов, я приступил к созданию дашборда </w:t>
      </w:r>
      <w:proofErr w:type="spellStart"/>
      <w:r>
        <w:rPr>
          <w:lang w:val="en-US"/>
        </w:rPr>
        <w:t>DataLens</w:t>
      </w:r>
      <w:proofErr w:type="spellEnd"/>
      <w:r w:rsidR="008F0B56" w:rsidRPr="008F0B56">
        <w:t>.</w:t>
      </w:r>
    </w:p>
    <w:p w14:paraId="3FAB9C92" w14:textId="390EDBA8" w:rsidR="00591581" w:rsidRPr="00591581" w:rsidRDefault="00591581" w:rsidP="008F0B56">
      <w:pPr>
        <w:spacing w:line="360" w:lineRule="auto"/>
        <w:ind w:left="0" w:firstLine="559"/>
      </w:pPr>
      <w:r>
        <w:t xml:space="preserve">Создаю экземпляр </w:t>
      </w:r>
      <w:proofErr w:type="spellStart"/>
      <w:r>
        <w:rPr>
          <w:lang w:val="en-US"/>
        </w:rPr>
        <w:t>DataLens</w:t>
      </w:r>
      <w:proofErr w:type="spellEnd"/>
      <w:r w:rsidRPr="00591581">
        <w:t xml:space="preserve"> </w:t>
      </w:r>
      <w:r>
        <w:t>в своей организации</w:t>
      </w:r>
    </w:p>
    <w:p w14:paraId="795D310B" w14:textId="028F03D5" w:rsidR="00591581" w:rsidRPr="00B63846" w:rsidRDefault="00591581" w:rsidP="008F0B56">
      <w:pPr>
        <w:spacing w:line="360" w:lineRule="auto"/>
      </w:pPr>
      <w:r>
        <w:rPr>
          <w:noProof/>
        </w:rPr>
        <w:drawing>
          <wp:inline distT="0" distB="0" distL="0" distR="0" wp14:anchorId="6D9DBCB8" wp14:editId="37936DC3">
            <wp:extent cx="2905125" cy="2212975"/>
            <wp:effectExtent l="0" t="0" r="0" b="0"/>
            <wp:docPr id="113383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3006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630" cy="22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F37F" w14:textId="35A455E5" w:rsidR="00591581" w:rsidRPr="00201D21" w:rsidRDefault="00591581" w:rsidP="008F0B56">
      <w:pPr>
        <w:spacing w:line="360" w:lineRule="auto"/>
        <w:ind w:left="10" w:firstLine="710"/>
      </w:pPr>
      <w:r>
        <w:t xml:space="preserve">Добавляю подключение к </w:t>
      </w:r>
      <w:r>
        <w:rPr>
          <w:lang w:val="en-US"/>
        </w:rPr>
        <w:t>PostgreSQL</w:t>
      </w:r>
      <w:r>
        <w:t xml:space="preserve"> кластеру вручную (потому что кластер и </w:t>
      </w:r>
      <w:proofErr w:type="spellStart"/>
      <w:r>
        <w:rPr>
          <w:lang w:val="en-US"/>
        </w:rPr>
        <w:t>DataLens</w:t>
      </w:r>
      <w:proofErr w:type="spellEnd"/>
      <w:r w:rsidRPr="00591581">
        <w:t xml:space="preserve"> </w:t>
      </w:r>
      <w:r>
        <w:t>в разных организациях) – здесь же можно перед созданием подключения проверить его работоспособность и поправить настройки при необходимости.</w:t>
      </w:r>
      <w:r w:rsidR="00201D21" w:rsidRPr="00201D21">
        <w:t xml:space="preserve"> </w:t>
      </w:r>
      <w:r w:rsidR="00201D21" w:rsidRPr="00201D21">
        <w:t>Уровень доступа SQL запросов</w:t>
      </w:r>
      <w:r w:rsidR="00201D21">
        <w:t xml:space="preserve"> не нужен, потому что хотим работать с содержимым исходной таблицы.</w:t>
      </w:r>
    </w:p>
    <w:p w14:paraId="7FA1AA6A" w14:textId="1B99986E" w:rsidR="00591581" w:rsidRPr="008F0B56" w:rsidRDefault="00591581" w:rsidP="00E833FB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B3E3CF" wp14:editId="22D38A5A">
            <wp:extent cx="3835021" cy="3260997"/>
            <wp:effectExtent l="0" t="0" r="0" b="0"/>
            <wp:docPr id="1534494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43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919" cy="327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EA76" w14:textId="6E797598" w:rsidR="00591581" w:rsidRPr="008F0B56" w:rsidRDefault="00591581" w:rsidP="008F0B56">
      <w:pPr>
        <w:spacing w:line="360" w:lineRule="auto"/>
        <w:ind w:left="0" w:firstLine="720"/>
        <w:rPr>
          <w:lang w:val="en-US"/>
        </w:rPr>
      </w:pPr>
      <w:r>
        <w:t xml:space="preserve">После того как подключение успешно сохранено в </w:t>
      </w:r>
      <w:proofErr w:type="spellStart"/>
      <w:r>
        <w:rPr>
          <w:lang w:val="en-US"/>
        </w:rPr>
        <w:t>DataLens</w:t>
      </w:r>
      <w:proofErr w:type="spellEnd"/>
      <w:r w:rsidRPr="00591581">
        <w:t xml:space="preserve"> </w:t>
      </w:r>
      <w:r>
        <w:t>оно будет отображаться в разделе с подключениями</w:t>
      </w:r>
    </w:p>
    <w:p w14:paraId="7BD253F9" w14:textId="21A107AE" w:rsidR="00591581" w:rsidRDefault="00591581" w:rsidP="00E833FB">
      <w:pPr>
        <w:spacing w:line="360" w:lineRule="auto"/>
      </w:pPr>
      <w:r>
        <w:rPr>
          <w:noProof/>
        </w:rPr>
        <w:drawing>
          <wp:inline distT="0" distB="0" distL="0" distR="0" wp14:anchorId="1861B49E" wp14:editId="3913ABF2">
            <wp:extent cx="3797845" cy="2941301"/>
            <wp:effectExtent l="0" t="0" r="0" b="0"/>
            <wp:docPr id="573874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746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2409" cy="29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6C6F" w14:textId="77777777" w:rsidR="00591581" w:rsidRDefault="00591581" w:rsidP="00E833FB">
      <w:pPr>
        <w:spacing w:line="360" w:lineRule="auto"/>
        <w:jc w:val="right"/>
      </w:pPr>
    </w:p>
    <w:p w14:paraId="37AC150F" w14:textId="69B01845" w:rsidR="008F394F" w:rsidRDefault="00591581" w:rsidP="00E833FB">
      <w:pPr>
        <w:spacing w:line="360" w:lineRule="auto"/>
        <w:ind w:firstLine="511"/>
        <w:jc w:val="left"/>
      </w:pPr>
      <w:r>
        <w:t>После того как создано подключение можно переходить к добавлению датасетов и созданию чартов из них</w:t>
      </w:r>
      <w:r w:rsidRPr="00591581">
        <w:t>:</w:t>
      </w:r>
    </w:p>
    <w:p w14:paraId="348B93C1" w14:textId="4C79D2A1" w:rsidR="00591581" w:rsidRPr="008F394F" w:rsidRDefault="008F394F" w:rsidP="00E833FB">
      <w:pPr>
        <w:spacing w:after="160" w:line="360" w:lineRule="auto"/>
        <w:ind w:left="0" w:firstLine="0"/>
        <w:jc w:val="left"/>
      </w:pPr>
      <w:r>
        <w:br w:type="page"/>
      </w:r>
    </w:p>
    <w:p w14:paraId="1FF2AA6D" w14:textId="5E4CCCC3" w:rsidR="008F394F" w:rsidRPr="008F394F" w:rsidRDefault="00591581" w:rsidP="00E833FB">
      <w:pPr>
        <w:spacing w:line="360" w:lineRule="auto"/>
        <w:ind w:firstLine="511"/>
        <w:jc w:val="left"/>
      </w:pPr>
      <w:r>
        <w:lastRenderedPageBreak/>
        <w:t>Создаю датасет для станций Московского Центрального Диаметра</w:t>
      </w:r>
      <w:r w:rsidR="008F394F">
        <w:t xml:space="preserve">, для поля </w:t>
      </w:r>
      <w:r w:rsidR="008F394F">
        <w:rPr>
          <w:lang w:val="en-US"/>
        </w:rPr>
        <w:t>geodata</w:t>
      </w:r>
      <w:r w:rsidR="008F394F" w:rsidRPr="008F394F">
        <w:t xml:space="preserve"> </w:t>
      </w:r>
      <w:r w:rsidR="008F394F">
        <w:t xml:space="preserve">изменяю тип на </w:t>
      </w:r>
      <w:proofErr w:type="spellStart"/>
      <w:r w:rsidR="008F394F">
        <w:t>Геоточка</w:t>
      </w:r>
      <w:proofErr w:type="spellEnd"/>
      <w:r w:rsidR="008F394F">
        <w:t>, чтобы в дальнейшем значения в нём можно было использовать для построения карты</w:t>
      </w:r>
    </w:p>
    <w:p w14:paraId="44E7CCEF" w14:textId="554C9B11" w:rsidR="008F394F" w:rsidRDefault="008F394F" w:rsidP="00E833FB">
      <w:pPr>
        <w:spacing w:line="360" w:lineRule="auto"/>
        <w:ind w:left="0" w:firstLine="0"/>
        <w:jc w:val="left"/>
      </w:pPr>
      <w:r w:rsidRPr="008F394F">
        <w:rPr>
          <w:noProof/>
        </w:rPr>
        <w:drawing>
          <wp:inline distT="0" distB="0" distL="0" distR="0" wp14:anchorId="6B2841E4" wp14:editId="15BACEEB">
            <wp:extent cx="6623867" cy="3102229"/>
            <wp:effectExtent l="0" t="0" r="5715" b="3175"/>
            <wp:docPr id="337344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44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654" cy="3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B6D8" w14:textId="71B33A83" w:rsidR="008F394F" w:rsidRDefault="008F394F" w:rsidP="00E833FB">
      <w:pPr>
        <w:spacing w:line="360" w:lineRule="auto"/>
        <w:ind w:left="0" w:firstLine="0"/>
        <w:jc w:val="left"/>
      </w:pPr>
      <w:r>
        <w:tab/>
        <w:t>Из датасета создаю чарт с картой, на которую нанесены координаты каждой станции и подписано ее название и её статус (закрыта или действует)</w:t>
      </w:r>
    </w:p>
    <w:p w14:paraId="400CB1C8" w14:textId="3BC23488" w:rsidR="006F6F69" w:rsidRPr="00E833FB" w:rsidRDefault="008F394F" w:rsidP="00E833FB">
      <w:pPr>
        <w:spacing w:line="360" w:lineRule="auto"/>
        <w:ind w:left="0" w:firstLine="0"/>
        <w:jc w:val="left"/>
      </w:pPr>
      <w:r w:rsidRPr="008F394F">
        <w:rPr>
          <w:noProof/>
        </w:rPr>
        <w:drawing>
          <wp:inline distT="0" distB="0" distL="0" distR="0" wp14:anchorId="47A1B113" wp14:editId="11C1DD1F">
            <wp:extent cx="6670071" cy="3169709"/>
            <wp:effectExtent l="0" t="0" r="0" b="0"/>
            <wp:docPr id="27321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1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3541" cy="31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98EF" w14:textId="64162169" w:rsidR="006F6F69" w:rsidRDefault="006F6F69" w:rsidP="00E833FB">
      <w:pPr>
        <w:spacing w:line="360" w:lineRule="auto"/>
        <w:ind w:left="0" w:firstLine="720"/>
        <w:jc w:val="left"/>
      </w:pPr>
      <w:r>
        <w:lastRenderedPageBreak/>
        <w:t>Из этого же датасета создаю ещё один чарт с разбивкой числа станций по диаметру</w:t>
      </w:r>
    </w:p>
    <w:p w14:paraId="058A83AB" w14:textId="665CFE0F" w:rsidR="006F6F69" w:rsidRDefault="006F6F69" w:rsidP="00E833FB">
      <w:pPr>
        <w:spacing w:line="360" w:lineRule="auto"/>
        <w:ind w:left="0" w:firstLine="0"/>
        <w:jc w:val="left"/>
        <w:rPr>
          <w:lang w:val="en-US"/>
        </w:rPr>
      </w:pPr>
      <w:r w:rsidRPr="006F6F69">
        <w:rPr>
          <w:noProof/>
        </w:rPr>
        <w:drawing>
          <wp:inline distT="0" distB="0" distL="0" distR="0" wp14:anchorId="188B7552" wp14:editId="5BA90843">
            <wp:extent cx="6103480" cy="2957188"/>
            <wp:effectExtent l="0" t="0" r="0" b="0"/>
            <wp:docPr id="759615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57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7076" cy="295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D7F6" w14:textId="77777777" w:rsidR="001C0EA9" w:rsidRDefault="001C0EA9" w:rsidP="00E833FB">
      <w:pPr>
        <w:spacing w:line="360" w:lineRule="auto"/>
        <w:ind w:left="0" w:firstLine="0"/>
        <w:jc w:val="left"/>
        <w:rPr>
          <w:lang w:val="en-US"/>
        </w:rPr>
      </w:pPr>
    </w:p>
    <w:p w14:paraId="0EA78D84" w14:textId="7336AE28" w:rsidR="001C0EA9" w:rsidRPr="00E45B58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  <w:r>
        <w:rPr>
          <w:lang w:val="en-US"/>
        </w:rPr>
        <w:tab/>
      </w:r>
      <w:r>
        <w:t>Аналогично создаём датасет с моргами</w:t>
      </w:r>
      <w:r w:rsidR="001A01F0">
        <w:t>, удаляя незаполненные кол</w:t>
      </w:r>
      <w:r w:rsidR="00E45B58">
        <w:t>о</w:t>
      </w:r>
      <w:r w:rsidR="001A01F0">
        <w:t>нки из датасета</w:t>
      </w:r>
    </w:p>
    <w:p w14:paraId="7CA365AE" w14:textId="403C87A5" w:rsidR="001A01F0" w:rsidRPr="001A01F0" w:rsidRDefault="001A01F0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  <w:rPr>
          <w:lang w:val="en-US"/>
        </w:rPr>
      </w:pPr>
      <w:r w:rsidRPr="001A01F0">
        <w:rPr>
          <w:noProof/>
          <w:lang w:val="en-US"/>
        </w:rPr>
        <w:drawing>
          <wp:inline distT="0" distB="0" distL="0" distR="0" wp14:anchorId="6D2C9EDA" wp14:editId="33E86745">
            <wp:extent cx="5943600" cy="2462530"/>
            <wp:effectExtent l="0" t="0" r="0" b="0"/>
            <wp:docPr id="241377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7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C041" w14:textId="75CEA14C" w:rsidR="001C0EA9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</w:p>
    <w:p w14:paraId="4E821180" w14:textId="1434A673" w:rsidR="001C0EA9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</w:p>
    <w:p w14:paraId="1405D4D6" w14:textId="77777777" w:rsidR="001C0EA9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</w:p>
    <w:p w14:paraId="597FB3D0" w14:textId="3EC2D1E9" w:rsidR="001C0EA9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  <w:r>
        <w:lastRenderedPageBreak/>
        <w:tab/>
        <w:t>Добавляем несколько чартов из этого датасета на дашборд</w:t>
      </w:r>
      <w:r>
        <w:tab/>
      </w:r>
    </w:p>
    <w:p w14:paraId="73D1A822" w14:textId="77777777" w:rsidR="001C0EA9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  <w:r w:rsidRPr="001C0EA9">
        <w:rPr>
          <w:noProof/>
        </w:rPr>
        <w:drawing>
          <wp:inline distT="0" distB="0" distL="0" distR="0" wp14:anchorId="551AAEA3" wp14:editId="294B1B74">
            <wp:extent cx="5194690" cy="3855503"/>
            <wp:effectExtent l="0" t="0" r="6350" b="0"/>
            <wp:docPr id="394513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13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3744" cy="386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EA9">
        <w:tab/>
      </w:r>
    </w:p>
    <w:p w14:paraId="5B92B4F2" w14:textId="51765F32" w:rsidR="001C0EA9" w:rsidRDefault="001C0EA9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  <w:r w:rsidRPr="001C0EA9">
        <w:tab/>
      </w:r>
      <w:r w:rsidR="00E45B58">
        <w:t>Добавляем ещё датасеты с диспансерами, родильными домами, моргами и станциями скорой помощи</w:t>
      </w:r>
      <w:r w:rsidR="00E45B58" w:rsidRPr="00E45B58">
        <w:rPr>
          <w:noProof/>
        </w:rPr>
        <w:drawing>
          <wp:inline distT="0" distB="0" distL="0" distR="0" wp14:anchorId="452EF24E" wp14:editId="627AB8D5">
            <wp:extent cx="5943600" cy="1847850"/>
            <wp:effectExtent l="0" t="0" r="0" b="0"/>
            <wp:docPr id="1891483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835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6671" w14:textId="77777777" w:rsidR="00E45B58" w:rsidRDefault="00E45B58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</w:p>
    <w:p w14:paraId="3E249438" w14:textId="77777777" w:rsidR="00E45B58" w:rsidRDefault="00E45B58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</w:p>
    <w:p w14:paraId="52154A12" w14:textId="77777777" w:rsidR="00E45B58" w:rsidRDefault="00E45B58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</w:p>
    <w:p w14:paraId="61400EB9" w14:textId="1D361411" w:rsidR="00E45B58" w:rsidRDefault="00E45B58" w:rsidP="00E833FB">
      <w:pPr>
        <w:tabs>
          <w:tab w:val="left" w:pos="3000"/>
        </w:tabs>
        <w:spacing w:line="360" w:lineRule="auto"/>
        <w:ind w:left="0" w:firstLine="0"/>
        <w:jc w:val="left"/>
      </w:pPr>
    </w:p>
    <w:p w14:paraId="7C695568" w14:textId="0399A380" w:rsidR="00DB5BAC" w:rsidRDefault="00E45B58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  <w:r>
        <w:lastRenderedPageBreak/>
        <w:tab/>
        <w:t>Родильные дома, диспансеры и морги отображаем на карте и подписываем статус заведения (открыто или нет) и ФИО начальника.</w:t>
      </w:r>
    </w:p>
    <w:p w14:paraId="1118E86F" w14:textId="77777777" w:rsidR="00DB5BAC" w:rsidRPr="00DB5BAC" w:rsidRDefault="00DB5BAC" w:rsidP="00E833FB">
      <w:pPr>
        <w:spacing w:line="360" w:lineRule="auto"/>
        <w:jc w:val="right"/>
      </w:pPr>
    </w:p>
    <w:p w14:paraId="55493B50" w14:textId="7D09A692" w:rsidR="00E45B58" w:rsidRDefault="00E45B58" w:rsidP="00E833FB">
      <w:pPr>
        <w:tabs>
          <w:tab w:val="left" w:pos="720"/>
          <w:tab w:val="left" w:pos="1555"/>
          <w:tab w:val="left" w:pos="2580"/>
        </w:tabs>
        <w:spacing w:line="360" w:lineRule="auto"/>
        <w:ind w:left="0" w:firstLine="0"/>
        <w:jc w:val="left"/>
      </w:pPr>
      <w:r w:rsidRPr="00E45B58">
        <w:rPr>
          <w:noProof/>
        </w:rPr>
        <w:drawing>
          <wp:anchor distT="0" distB="0" distL="114300" distR="114300" simplePos="0" relativeHeight="251662336" behindDoc="0" locked="0" layoutInCell="1" allowOverlap="1" wp14:anchorId="402005E3" wp14:editId="1FBE278D">
            <wp:simplePos x="914400" y="138001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24480"/>
            <wp:effectExtent l="0" t="0" r="0" b="0"/>
            <wp:wrapSquare wrapText="bothSides"/>
            <wp:docPr id="1616624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489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5BAC">
        <w:br w:type="textWrapping" w:clear="all"/>
      </w:r>
      <w:r w:rsidR="00DB5BAC">
        <w:tab/>
        <w:t>На дашборд добавляем этот чарт, а также чарты с станциями скорой помощи на карте (их очень много так, что не добавлял в предыдущий чарт), а также разбивку числа заведующих в моргах по полу</w:t>
      </w:r>
      <w:r w:rsidR="008D60F8">
        <w:t>.</w:t>
      </w:r>
      <w:r w:rsidR="008D60F8" w:rsidRPr="008D60F8">
        <w:rPr>
          <w:noProof/>
        </w:rPr>
        <w:t xml:space="preserve"> </w:t>
      </w:r>
      <w:r w:rsidR="008D60F8">
        <w:rPr>
          <w:noProof/>
        </w:rPr>
        <w:t>Дополнительно добавляем фильтр по статусу станции (работает или закрыта).</w:t>
      </w:r>
      <w:r w:rsidR="008D60F8" w:rsidRPr="008D60F8">
        <w:drawing>
          <wp:inline distT="0" distB="0" distL="0" distR="0" wp14:anchorId="71FE080B" wp14:editId="2955B6DB">
            <wp:extent cx="5943600" cy="2167255"/>
            <wp:effectExtent l="0" t="0" r="0" b="4445"/>
            <wp:docPr id="543097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978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EEF0" w14:textId="5854A941" w:rsidR="00DB5BAC" w:rsidRPr="001C0EA9" w:rsidRDefault="00DB5BAC" w:rsidP="001C0EA9">
      <w:pPr>
        <w:tabs>
          <w:tab w:val="left" w:pos="720"/>
          <w:tab w:val="left" w:pos="1555"/>
          <w:tab w:val="left" w:pos="2580"/>
        </w:tabs>
        <w:ind w:left="0" w:firstLine="0"/>
        <w:jc w:val="left"/>
      </w:pPr>
    </w:p>
    <w:p w14:paraId="35C993B4" w14:textId="74064F3F" w:rsidR="001C0EA9" w:rsidRPr="001C0EA9" w:rsidRDefault="001C0EA9" w:rsidP="001C0EA9">
      <w:pPr>
        <w:tabs>
          <w:tab w:val="left" w:pos="720"/>
          <w:tab w:val="left" w:pos="2580"/>
        </w:tabs>
        <w:ind w:left="0" w:firstLine="0"/>
        <w:jc w:val="left"/>
        <w:rPr>
          <w:lang w:val="en-US"/>
        </w:rPr>
      </w:pPr>
    </w:p>
    <w:p w14:paraId="1C157296" w14:textId="56C7D2C9" w:rsidR="00EE3622" w:rsidRPr="00EE3622" w:rsidRDefault="00EE3622" w:rsidP="00EE3622">
      <w:pPr>
        <w:pStyle w:val="1"/>
        <w:rPr>
          <w:rFonts w:ascii="Times New Roman" w:hAnsi="Times New Roman" w:cs="Times New Roman"/>
          <w:b/>
          <w:bCs/>
        </w:rPr>
      </w:pPr>
      <w:bookmarkStart w:id="3" w:name="_Toc213586368"/>
      <w:r w:rsidRPr="00EE3622">
        <w:rPr>
          <w:rFonts w:ascii="Times New Roman" w:hAnsi="Times New Roman" w:cs="Times New Roman"/>
          <w:b/>
          <w:bCs/>
        </w:rPr>
        <w:lastRenderedPageBreak/>
        <w:t>Выводы</w:t>
      </w:r>
      <w:bookmarkEnd w:id="3"/>
    </w:p>
    <w:p w14:paraId="37E7FAA7" w14:textId="37163857" w:rsidR="00B63846" w:rsidRPr="00B63846" w:rsidRDefault="00B63846" w:rsidP="00B63846">
      <w:pPr>
        <w:spacing w:after="160" w:line="259" w:lineRule="auto"/>
        <w:ind w:left="0" w:firstLine="720"/>
        <w:jc w:val="left"/>
        <w:rPr>
          <w:rFonts w:cs="Times New Roman"/>
          <w:szCs w:val="28"/>
        </w:rPr>
      </w:pPr>
      <w:r w:rsidRPr="00B63846">
        <w:rPr>
          <w:rFonts w:cs="Times New Roman"/>
          <w:szCs w:val="28"/>
        </w:rPr>
        <w:t xml:space="preserve">В ходе выполнения лабораторной работы я освоил работу с облачной СУБД </w:t>
      </w:r>
      <w:proofErr w:type="spellStart"/>
      <w:r w:rsidRPr="00B63846">
        <w:rPr>
          <w:rFonts w:cs="Times New Roman"/>
          <w:szCs w:val="28"/>
        </w:rPr>
        <w:t>PostgreSQL</w:t>
      </w:r>
      <w:proofErr w:type="spellEnd"/>
      <w:r w:rsidRPr="00B63846">
        <w:rPr>
          <w:rFonts w:cs="Times New Roman"/>
          <w:szCs w:val="28"/>
        </w:rPr>
        <w:t xml:space="preserve"> в Yandex </w:t>
      </w:r>
      <w:proofErr w:type="spellStart"/>
      <w:r w:rsidRPr="00B63846">
        <w:rPr>
          <w:rFonts w:cs="Times New Roman"/>
          <w:szCs w:val="28"/>
        </w:rPr>
        <w:t>Cloud</w:t>
      </w:r>
      <w:proofErr w:type="spellEnd"/>
      <w:r w:rsidRPr="00B63846">
        <w:rPr>
          <w:rFonts w:cs="Times New Roman"/>
          <w:szCs w:val="28"/>
        </w:rPr>
        <w:t xml:space="preserve">: создал кластер, выполнил подключение к нему, отработал базовые операции по добавлению и изменению данных. Далее осуществил интеграцию базы данных с инструментом BI‑аналитики Yandex </w:t>
      </w:r>
      <w:proofErr w:type="spellStart"/>
      <w:r w:rsidRPr="00B63846">
        <w:rPr>
          <w:rFonts w:cs="Times New Roman"/>
          <w:szCs w:val="28"/>
        </w:rPr>
        <w:t>DataLens</w:t>
      </w:r>
      <w:proofErr w:type="spellEnd"/>
      <w:r w:rsidRPr="00B63846">
        <w:rPr>
          <w:rFonts w:cs="Times New Roman"/>
          <w:szCs w:val="28"/>
        </w:rPr>
        <w:t xml:space="preserve"> — настроил источник данных, сформировал датасеты и приступил к созданию визуализаций (чартов и карт).</w:t>
      </w:r>
    </w:p>
    <w:p w14:paraId="683A9660" w14:textId="6A7C22CA" w:rsidR="00E70AE4" w:rsidRDefault="00B63846" w:rsidP="00B63846">
      <w:pPr>
        <w:spacing w:after="160" w:line="259" w:lineRule="auto"/>
        <w:ind w:left="0" w:firstLine="720"/>
        <w:jc w:val="left"/>
        <w:rPr>
          <w:rFonts w:cs="Times New Roman"/>
          <w:szCs w:val="28"/>
        </w:rPr>
      </w:pPr>
      <w:r w:rsidRPr="00B63846">
        <w:rPr>
          <w:rFonts w:cs="Times New Roman"/>
          <w:szCs w:val="28"/>
        </w:rPr>
        <w:t>В процессе работы возникла сложность с отображением геоданных на карте, связанная с несоответствием форматов; задача была решена путём преобразования данных к требуемому виду. Также я поработал с настройками подписей и фильтров в чартах</w:t>
      </w:r>
      <w:r w:rsidR="00DB5BAC" w:rsidRPr="00DB5BAC">
        <w:rPr>
          <w:rFonts w:cs="Times New Roman"/>
          <w:szCs w:val="28"/>
        </w:rPr>
        <w:t>.</w:t>
      </w:r>
    </w:p>
    <w:p w14:paraId="0FE26DF0" w14:textId="77777777" w:rsidR="00B63846" w:rsidRPr="00B63846" w:rsidRDefault="00B63846" w:rsidP="00B63846">
      <w:pPr>
        <w:spacing w:after="160" w:line="259" w:lineRule="auto"/>
        <w:ind w:left="0" w:firstLine="720"/>
        <w:jc w:val="left"/>
        <w:rPr>
          <w:rFonts w:cs="Times New Roman"/>
          <w:szCs w:val="28"/>
        </w:rPr>
      </w:pPr>
      <w:r w:rsidRPr="00B63846">
        <w:rPr>
          <w:rFonts w:cs="Times New Roman"/>
          <w:szCs w:val="28"/>
        </w:rPr>
        <w:t>На основании проведённой работы можно сделать следующие выводы:</w:t>
      </w:r>
    </w:p>
    <w:p w14:paraId="7CA04708" w14:textId="059DF512" w:rsidR="00B63846" w:rsidRPr="00B63846" w:rsidRDefault="00B63846" w:rsidP="00B63846">
      <w:pPr>
        <w:pStyle w:val="a3"/>
        <w:numPr>
          <w:ilvl w:val="0"/>
          <w:numId w:val="16"/>
        </w:numPr>
        <w:spacing w:after="160" w:line="259" w:lineRule="auto"/>
        <w:jc w:val="left"/>
        <w:rPr>
          <w:rFonts w:cs="Times New Roman"/>
          <w:szCs w:val="28"/>
        </w:rPr>
      </w:pPr>
      <w:r w:rsidRPr="00B63846">
        <w:rPr>
          <w:rFonts w:cs="Times New Roman"/>
          <w:szCs w:val="28"/>
        </w:rPr>
        <w:t xml:space="preserve">использование </w:t>
      </w:r>
      <w:proofErr w:type="spellStart"/>
      <w:r w:rsidRPr="00B63846">
        <w:rPr>
          <w:rFonts w:cs="Times New Roman"/>
          <w:szCs w:val="28"/>
        </w:rPr>
        <w:t>Managed</w:t>
      </w:r>
      <w:proofErr w:type="spellEnd"/>
      <w:r w:rsidRPr="00B63846">
        <w:rPr>
          <w:rFonts w:cs="Times New Roman"/>
          <w:szCs w:val="28"/>
        </w:rPr>
        <w:t>‑решений для СУБД существенно упрощает администрирование (не требуется вручную выполнять резервное копирование, масштабирование и др.);</w:t>
      </w:r>
    </w:p>
    <w:p w14:paraId="2BD1FC9D" w14:textId="53DC0CEB" w:rsidR="00B63846" w:rsidRPr="00B63846" w:rsidRDefault="00B63846" w:rsidP="00B63846">
      <w:pPr>
        <w:pStyle w:val="a3"/>
        <w:numPr>
          <w:ilvl w:val="0"/>
          <w:numId w:val="16"/>
        </w:numPr>
        <w:spacing w:after="160" w:line="259" w:lineRule="auto"/>
        <w:jc w:val="left"/>
        <w:rPr>
          <w:rFonts w:cs="Times New Roman"/>
          <w:szCs w:val="28"/>
        </w:rPr>
      </w:pPr>
      <w:proofErr w:type="spellStart"/>
      <w:r w:rsidRPr="00B63846">
        <w:rPr>
          <w:rFonts w:cs="Times New Roman"/>
          <w:szCs w:val="28"/>
        </w:rPr>
        <w:t>DataLens</w:t>
      </w:r>
      <w:proofErr w:type="spellEnd"/>
      <w:r w:rsidRPr="00B63846">
        <w:rPr>
          <w:rFonts w:cs="Times New Roman"/>
          <w:szCs w:val="28"/>
        </w:rPr>
        <w:t xml:space="preserve"> эффективно интегрируется с </w:t>
      </w:r>
      <w:proofErr w:type="spellStart"/>
      <w:r w:rsidRPr="00B63846">
        <w:rPr>
          <w:rFonts w:cs="Times New Roman"/>
          <w:szCs w:val="28"/>
        </w:rPr>
        <w:t>PostgreSQL</w:t>
      </w:r>
      <w:proofErr w:type="spellEnd"/>
      <w:r w:rsidRPr="00B63846">
        <w:rPr>
          <w:rFonts w:cs="Times New Roman"/>
          <w:szCs w:val="28"/>
        </w:rPr>
        <w:t xml:space="preserve"> и позволяет оперативно создавать наглядные визуализации;</w:t>
      </w:r>
    </w:p>
    <w:p w14:paraId="31D4CC82" w14:textId="5FAC9709" w:rsidR="00B63846" w:rsidRPr="00B63846" w:rsidRDefault="00B63846" w:rsidP="00B63846">
      <w:pPr>
        <w:pStyle w:val="a3"/>
        <w:numPr>
          <w:ilvl w:val="0"/>
          <w:numId w:val="16"/>
        </w:numPr>
        <w:spacing w:after="160" w:line="259" w:lineRule="auto"/>
        <w:jc w:val="left"/>
        <w:rPr>
          <w:rFonts w:cs="Times New Roman"/>
          <w:szCs w:val="28"/>
        </w:rPr>
      </w:pPr>
      <w:r w:rsidRPr="00B63846">
        <w:rPr>
          <w:rFonts w:cs="Times New Roman"/>
          <w:szCs w:val="28"/>
        </w:rPr>
        <w:t>критически важно соблюдать соответствие форматов данных и корректно настраивать права доступа, чтобы избежать ошибок при подключении и отображении информации.</w:t>
      </w:r>
    </w:p>
    <w:p w14:paraId="04D24D5B" w14:textId="2D3137FC" w:rsidR="00B63846" w:rsidRPr="00904B8C" w:rsidRDefault="00B63846" w:rsidP="00B63846">
      <w:pPr>
        <w:spacing w:after="160" w:line="259" w:lineRule="auto"/>
        <w:ind w:left="0" w:firstLine="720"/>
        <w:jc w:val="left"/>
        <w:rPr>
          <w:rFonts w:cs="Times New Roman"/>
          <w:szCs w:val="28"/>
        </w:rPr>
      </w:pPr>
      <w:r w:rsidRPr="00B63846">
        <w:rPr>
          <w:rFonts w:cs="Times New Roman"/>
          <w:szCs w:val="28"/>
        </w:rPr>
        <w:t xml:space="preserve">Таким образом, связка «облачная </w:t>
      </w:r>
      <w:proofErr w:type="spellStart"/>
      <w:r w:rsidRPr="00B63846">
        <w:rPr>
          <w:rFonts w:cs="Times New Roman"/>
          <w:szCs w:val="28"/>
        </w:rPr>
        <w:t>PostgreSQL</w:t>
      </w:r>
      <w:proofErr w:type="spellEnd"/>
      <w:r w:rsidRPr="00B63846">
        <w:rPr>
          <w:rFonts w:cs="Times New Roman"/>
          <w:szCs w:val="28"/>
        </w:rPr>
        <w:t xml:space="preserve"> + </w:t>
      </w:r>
      <w:proofErr w:type="spellStart"/>
      <w:r w:rsidRPr="00B63846">
        <w:rPr>
          <w:rFonts w:cs="Times New Roman"/>
          <w:szCs w:val="28"/>
        </w:rPr>
        <w:t>DataLens</w:t>
      </w:r>
      <w:proofErr w:type="spellEnd"/>
      <w:r w:rsidRPr="00B63846">
        <w:rPr>
          <w:rFonts w:cs="Times New Roman"/>
          <w:szCs w:val="28"/>
        </w:rPr>
        <w:t>» продемонстрировала свою работоспособность и удобство для решения аналитических задач.</w:t>
      </w:r>
    </w:p>
    <w:sectPr w:rsidR="00B63846" w:rsidRPr="00904B8C" w:rsidSect="00BE0D5E">
      <w:pgSz w:w="12240" w:h="15840"/>
      <w:pgMar w:top="1440" w:right="1440" w:bottom="1440" w:left="144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8F3DA2" w14:textId="77777777" w:rsidR="00973641" w:rsidRDefault="00973641" w:rsidP="00472FE3">
      <w:pPr>
        <w:spacing w:after="0" w:line="240" w:lineRule="auto"/>
      </w:pPr>
      <w:r>
        <w:separator/>
      </w:r>
    </w:p>
  </w:endnote>
  <w:endnote w:type="continuationSeparator" w:id="0">
    <w:p w14:paraId="680B98A1" w14:textId="77777777" w:rsidR="00973641" w:rsidRDefault="00973641" w:rsidP="00472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A5FA5" w14:textId="77777777" w:rsidR="00973641" w:rsidRDefault="00973641" w:rsidP="00472FE3">
      <w:pPr>
        <w:spacing w:after="0" w:line="240" w:lineRule="auto"/>
      </w:pPr>
      <w:r>
        <w:separator/>
      </w:r>
    </w:p>
  </w:footnote>
  <w:footnote w:type="continuationSeparator" w:id="0">
    <w:p w14:paraId="1F715111" w14:textId="77777777" w:rsidR="00973641" w:rsidRDefault="00973641" w:rsidP="00472F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84849"/>
    <w:multiLevelType w:val="hybridMultilevel"/>
    <w:tmpl w:val="C550120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90562A5"/>
    <w:multiLevelType w:val="hybridMultilevel"/>
    <w:tmpl w:val="23F86DA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2A937673"/>
    <w:multiLevelType w:val="hybridMultilevel"/>
    <w:tmpl w:val="DAC8C3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B62471"/>
    <w:multiLevelType w:val="hybridMultilevel"/>
    <w:tmpl w:val="52F603E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3AE40D4C"/>
    <w:multiLevelType w:val="hybridMultilevel"/>
    <w:tmpl w:val="362A5B60"/>
    <w:lvl w:ilvl="0" w:tplc="FDC282B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22DDF"/>
    <w:multiLevelType w:val="hybridMultilevel"/>
    <w:tmpl w:val="AA4EF624"/>
    <w:lvl w:ilvl="0" w:tplc="643EF786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4D5B6D55"/>
    <w:multiLevelType w:val="hybridMultilevel"/>
    <w:tmpl w:val="E7DA5196"/>
    <w:lvl w:ilvl="0" w:tplc="773CD990">
      <w:start w:val="1"/>
      <w:numFmt w:val="decimal"/>
      <w:lvlText w:val="%1."/>
      <w:lvlJc w:val="left"/>
      <w:pPr>
        <w:ind w:left="345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7" w15:restartNumberingAfterBreak="0">
    <w:nsid w:val="505E6C1B"/>
    <w:multiLevelType w:val="hybridMultilevel"/>
    <w:tmpl w:val="3A0C6D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AA23D36"/>
    <w:multiLevelType w:val="hybridMultilevel"/>
    <w:tmpl w:val="EA7C1E9A"/>
    <w:lvl w:ilvl="0" w:tplc="CB88C816">
      <w:start w:val="1"/>
      <w:numFmt w:val="decimal"/>
      <w:lvlText w:val="%1"/>
      <w:lvlJc w:val="left"/>
      <w:pPr>
        <w:ind w:left="4790" w:firstLine="0"/>
      </w:pPr>
      <w:rPr>
        <w:rFonts w:ascii="Times New Roman" w:eastAsia="Calibri" w:hAnsi="Times New Roman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F61173"/>
    <w:multiLevelType w:val="hybridMultilevel"/>
    <w:tmpl w:val="46966E6A"/>
    <w:lvl w:ilvl="0" w:tplc="041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0" w15:restartNumberingAfterBreak="0">
    <w:nsid w:val="61A843BD"/>
    <w:multiLevelType w:val="hybridMultilevel"/>
    <w:tmpl w:val="DD3A744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673B1E88"/>
    <w:multiLevelType w:val="hybridMultilevel"/>
    <w:tmpl w:val="013842C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766600E8"/>
    <w:multiLevelType w:val="hybridMultilevel"/>
    <w:tmpl w:val="F4CE27F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79EE6374"/>
    <w:multiLevelType w:val="hybridMultilevel"/>
    <w:tmpl w:val="66704602"/>
    <w:lvl w:ilvl="0" w:tplc="04190001">
      <w:start w:val="1"/>
      <w:numFmt w:val="bullet"/>
      <w:lvlText w:val=""/>
      <w:lvlJc w:val="left"/>
      <w:pPr>
        <w:ind w:left="91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79" w:hanging="360"/>
      </w:pPr>
      <w:rPr>
        <w:rFonts w:ascii="Wingdings" w:hAnsi="Wingdings" w:hint="default"/>
      </w:rPr>
    </w:lvl>
  </w:abstractNum>
  <w:abstractNum w:abstractNumId="14" w15:restartNumberingAfterBreak="0">
    <w:nsid w:val="7DCE0D6C"/>
    <w:multiLevelType w:val="hybridMultilevel"/>
    <w:tmpl w:val="C3FC28BA"/>
    <w:lvl w:ilvl="0" w:tplc="12968520">
      <w:start w:val="1"/>
      <w:numFmt w:val="decimal"/>
      <w:pStyle w:val="1"/>
      <w:lvlText w:val="%1"/>
      <w:lvlJc w:val="left"/>
      <w:pPr>
        <w:ind w:left="10" w:firstLine="0"/>
      </w:pPr>
      <w:rPr>
        <w:rFonts w:ascii="Times New Roman" w:eastAsia="Calibri" w:hAnsi="Times New Roman" w:cs="Times New Roman" w:hint="default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6F9E8124">
      <w:start w:val="1"/>
      <w:numFmt w:val="lowerLetter"/>
      <w:lvlText w:val="%2"/>
      <w:lvlJc w:val="left"/>
      <w:pPr>
        <w:ind w:left="119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2" w:tplc="C602B054">
      <w:start w:val="1"/>
      <w:numFmt w:val="lowerRoman"/>
      <w:lvlText w:val="%3"/>
      <w:lvlJc w:val="left"/>
      <w:pPr>
        <w:ind w:left="19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3" w:tplc="0EA08000">
      <w:start w:val="1"/>
      <w:numFmt w:val="decimal"/>
      <w:lvlText w:val="%4"/>
      <w:lvlJc w:val="left"/>
      <w:pPr>
        <w:ind w:left="263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4" w:tplc="DF8CAC68">
      <w:start w:val="1"/>
      <w:numFmt w:val="lowerLetter"/>
      <w:lvlText w:val="%5"/>
      <w:lvlJc w:val="left"/>
      <w:pPr>
        <w:ind w:left="335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5" w:tplc="A7A28140">
      <w:start w:val="1"/>
      <w:numFmt w:val="lowerRoman"/>
      <w:lvlText w:val="%6"/>
      <w:lvlJc w:val="left"/>
      <w:pPr>
        <w:ind w:left="407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6" w:tplc="CB88C816">
      <w:start w:val="1"/>
      <w:numFmt w:val="decimal"/>
      <w:lvlText w:val="%7"/>
      <w:lvlJc w:val="left"/>
      <w:pPr>
        <w:ind w:left="4790" w:firstLine="0"/>
      </w:pPr>
      <w:rPr>
        <w:rFonts w:ascii="Times New Roman" w:eastAsia="Calibri" w:hAnsi="Times New Roman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7" w:tplc="D0063336">
      <w:start w:val="1"/>
      <w:numFmt w:val="lowerLetter"/>
      <w:lvlText w:val="%8"/>
      <w:lvlJc w:val="left"/>
      <w:pPr>
        <w:ind w:left="551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8" w:tplc="E4FE76F0">
      <w:start w:val="1"/>
      <w:numFmt w:val="lowerRoman"/>
      <w:lvlText w:val="%9"/>
      <w:lvlJc w:val="left"/>
      <w:pPr>
        <w:ind w:left="623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712073862">
    <w:abstractNumId w:val="14"/>
  </w:num>
  <w:num w:numId="2" w16cid:durableId="265188227">
    <w:abstractNumId w:val="9"/>
  </w:num>
  <w:num w:numId="3" w16cid:durableId="313489939">
    <w:abstractNumId w:val="12"/>
  </w:num>
  <w:num w:numId="4" w16cid:durableId="339894700">
    <w:abstractNumId w:val="5"/>
  </w:num>
  <w:num w:numId="5" w16cid:durableId="1038623670">
    <w:abstractNumId w:val="11"/>
  </w:num>
  <w:num w:numId="6" w16cid:durableId="1264728161">
    <w:abstractNumId w:val="3"/>
  </w:num>
  <w:num w:numId="7" w16cid:durableId="229270229">
    <w:abstractNumId w:val="1"/>
  </w:num>
  <w:num w:numId="8" w16cid:durableId="1995992258">
    <w:abstractNumId w:val="10"/>
  </w:num>
  <w:num w:numId="9" w16cid:durableId="643433786">
    <w:abstractNumId w:val="4"/>
  </w:num>
  <w:num w:numId="10" w16cid:durableId="895629962">
    <w:abstractNumId w:val="6"/>
  </w:num>
  <w:num w:numId="11" w16cid:durableId="1257054146">
    <w:abstractNumId w:val="14"/>
  </w:num>
  <w:num w:numId="12" w16cid:durableId="332150351">
    <w:abstractNumId w:val="8"/>
  </w:num>
  <w:num w:numId="13" w16cid:durableId="171920766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97431481">
    <w:abstractNumId w:val="2"/>
  </w:num>
  <w:num w:numId="15" w16cid:durableId="501358690">
    <w:abstractNumId w:val="0"/>
  </w:num>
  <w:num w:numId="16" w16cid:durableId="503907966">
    <w:abstractNumId w:val="7"/>
  </w:num>
  <w:num w:numId="17" w16cid:durableId="213498335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0FBE"/>
    <w:rsid w:val="00030A5E"/>
    <w:rsid w:val="00057CD6"/>
    <w:rsid w:val="000603A1"/>
    <w:rsid w:val="00081ABA"/>
    <w:rsid w:val="00081E2A"/>
    <w:rsid w:val="00093305"/>
    <w:rsid w:val="000C5D9A"/>
    <w:rsid w:val="000C6886"/>
    <w:rsid w:val="000E1863"/>
    <w:rsid w:val="000F587D"/>
    <w:rsid w:val="00172C4F"/>
    <w:rsid w:val="001A01F0"/>
    <w:rsid w:val="001A1F5B"/>
    <w:rsid w:val="001C0EA9"/>
    <w:rsid w:val="001C2F9E"/>
    <w:rsid w:val="001D25E1"/>
    <w:rsid w:val="001D28E2"/>
    <w:rsid w:val="001E4395"/>
    <w:rsid w:val="001E5584"/>
    <w:rsid w:val="001F2668"/>
    <w:rsid w:val="00201D21"/>
    <w:rsid w:val="002103F7"/>
    <w:rsid w:val="0021087D"/>
    <w:rsid w:val="00215368"/>
    <w:rsid w:val="00226388"/>
    <w:rsid w:val="0022700B"/>
    <w:rsid w:val="00265781"/>
    <w:rsid w:val="00265817"/>
    <w:rsid w:val="00271902"/>
    <w:rsid w:val="00290A85"/>
    <w:rsid w:val="002A41D5"/>
    <w:rsid w:val="002C0161"/>
    <w:rsid w:val="002C1E53"/>
    <w:rsid w:val="002C6C7E"/>
    <w:rsid w:val="002E130C"/>
    <w:rsid w:val="002F033A"/>
    <w:rsid w:val="002F2429"/>
    <w:rsid w:val="002F36DB"/>
    <w:rsid w:val="002F4857"/>
    <w:rsid w:val="00303DB8"/>
    <w:rsid w:val="00310E43"/>
    <w:rsid w:val="00320225"/>
    <w:rsid w:val="00323D6F"/>
    <w:rsid w:val="003341DE"/>
    <w:rsid w:val="00335CB2"/>
    <w:rsid w:val="00345D2C"/>
    <w:rsid w:val="00347EE7"/>
    <w:rsid w:val="003556A1"/>
    <w:rsid w:val="00366AA0"/>
    <w:rsid w:val="00372ACA"/>
    <w:rsid w:val="00381DC0"/>
    <w:rsid w:val="003846D7"/>
    <w:rsid w:val="003938EB"/>
    <w:rsid w:val="003B3F41"/>
    <w:rsid w:val="003E0267"/>
    <w:rsid w:val="003F0C9D"/>
    <w:rsid w:val="004334C2"/>
    <w:rsid w:val="004366B4"/>
    <w:rsid w:val="00436AA8"/>
    <w:rsid w:val="0044312B"/>
    <w:rsid w:val="00444390"/>
    <w:rsid w:val="00444C9A"/>
    <w:rsid w:val="00450848"/>
    <w:rsid w:val="00456950"/>
    <w:rsid w:val="004613ED"/>
    <w:rsid w:val="00471338"/>
    <w:rsid w:val="00472FE3"/>
    <w:rsid w:val="00476941"/>
    <w:rsid w:val="004959E2"/>
    <w:rsid w:val="004A4C7A"/>
    <w:rsid w:val="004A7017"/>
    <w:rsid w:val="004B2029"/>
    <w:rsid w:val="004C7817"/>
    <w:rsid w:val="004E205A"/>
    <w:rsid w:val="004F284A"/>
    <w:rsid w:val="004F7B25"/>
    <w:rsid w:val="00510CC6"/>
    <w:rsid w:val="00520A28"/>
    <w:rsid w:val="00531164"/>
    <w:rsid w:val="00533139"/>
    <w:rsid w:val="005355E3"/>
    <w:rsid w:val="005425E0"/>
    <w:rsid w:val="00545242"/>
    <w:rsid w:val="005548EE"/>
    <w:rsid w:val="00554AFD"/>
    <w:rsid w:val="0056330E"/>
    <w:rsid w:val="0056365C"/>
    <w:rsid w:val="00574A77"/>
    <w:rsid w:val="005838E8"/>
    <w:rsid w:val="005873A2"/>
    <w:rsid w:val="00591581"/>
    <w:rsid w:val="0059414B"/>
    <w:rsid w:val="005A655E"/>
    <w:rsid w:val="005B1CEC"/>
    <w:rsid w:val="005B2032"/>
    <w:rsid w:val="005D0A31"/>
    <w:rsid w:val="005D0BDE"/>
    <w:rsid w:val="005D4921"/>
    <w:rsid w:val="005E6776"/>
    <w:rsid w:val="00607B33"/>
    <w:rsid w:val="0061315A"/>
    <w:rsid w:val="006270E9"/>
    <w:rsid w:val="0063582E"/>
    <w:rsid w:val="006442A0"/>
    <w:rsid w:val="00663298"/>
    <w:rsid w:val="00674E92"/>
    <w:rsid w:val="00677A37"/>
    <w:rsid w:val="00677E7F"/>
    <w:rsid w:val="006B0B02"/>
    <w:rsid w:val="006B6B61"/>
    <w:rsid w:val="006C6AF3"/>
    <w:rsid w:val="006F1D50"/>
    <w:rsid w:val="006F1DD2"/>
    <w:rsid w:val="006F6762"/>
    <w:rsid w:val="006F6F69"/>
    <w:rsid w:val="00722958"/>
    <w:rsid w:val="00722C79"/>
    <w:rsid w:val="00727320"/>
    <w:rsid w:val="00754A55"/>
    <w:rsid w:val="007665C2"/>
    <w:rsid w:val="0077319A"/>
    <w:rsid w:val="00795815"/>
    <w:rsid w:val="007A2543"/>
    <w:rsid w:val="007A2D71"/>
    <w:rsid w:val="007A72C6"/>
    <w:rsid w:val="007C10B8"/>
    <w:rsid w:val="007C2F7B"/>
    <w:rsid w:val="007D73AD"/>
    <w:rsid w:val="007E4603"/>
    <w:rsid w:val="00804FCE"/>
    <w:rsid w:val="00837D67"/>
    <w:rsid w:val="00840332"/>
    <w:rsid w:val="00856089"/>
    <w:rsid w:val="008652CC"/>
    <w:rsid w:val="008706DC"/>
    <w:rsid w:val="00876D9A"/>
    <w:rsid w:val="0088174E"/>
    <w:rsid w:val="008818E3"/>
    <w:rsid w:val="00890D82"/>
    <w:rsid w:val="00895891"/>
    <w:rsid w:val="008A2B09"/>
    <w:rsid w:val="008A301D"/>
    <w:rsid w:val="008A3959"/>
    <w:rsid w:val="008A4640"/>
    <w:rsid w:val="008B3D0F"/>
    <w:rsid w:val="008D1E79"/>
    <w:rsid w:val="008D60F8"/>
    <w:rsid w:val="008D7DE2"/>
    <w:rsid w:val="008F0B56"/>
    <w:rsid w:val="008F2601"/>
    <w:rsid w:val="008F394F"/>
    <w:rsid w:val="008F791D"/>
    <w:rsid w:val="00904B8C"/>
    <w:rsid w:val="0091503F"/>
    <w:rsid w:val="009169C9"/>
    <w:rsid w:val="009407B6"/>
    <w:rsid w:val="00973641"/>
    <w:rsid w:val="00977CF1"/>
    <w:rsid w:val="00995394"/>
    <w:rsid w:val="009B14A2"/>
    <w:rsid w:val="009B1760"/>
    <w:rsid w:val="009C0FBE"/>
    <w:rsid w:val="009C2A44"/>
    <w:rsid w:val="009F3786"/>
    <w:rsid w:val="00A0765B"/>
    <w:rsid w:val="00A175AB"/>
    <w:rsid w:val="00A22284"/>
    <w:rsid w:val="00A51E10"/>
    <w:rsid w:val="00A753A0"/>
    <w:rsid w:val="00A77B49"/>
    <w:rsid w:val="00A82D65"/>
    <w:rsid w:val="00A8321D"/>
    <w:rsid w:val="00AD0F96"/>
    <w:rsid w:val="00AD3F0E"/>
    <w:rsid w:val="00AD4F5E"/>
    <w:rsid w:val="00AE67FC"/>
    <w:rsid w:val="00AF6F57"/>
    <w:rsid w:val="00B14489"/>
    <w:rsid w:val="00B14C88"/>
    <w:rsid w:val="00B23186"/>
    <w:rsid w:val="00B551CE"/>
    <w:rsid w:val="00B55335"/>
    <w:rsid w:val="00B63846"/>
    <w:rsid w:val="00B81373"/>
    <w:rsid w:val="00BA0650"/>
    <w:rsid w:val="00BA56A5"/>
    <w:rsid w:val="00BB2839"/>
    <w:rsid w:val="00BB5492"/>
    <w:rsid w:val="00BD0C79"/>
    <w:rsid w:val="00BD2B4D"/>
    <w:rsid w:val="00BD43F3"/>
    <w:rsid w:val="00BD6FED"/>
    <w:rsid w:val="00BE0D5E"/>
    <w:rsid w:val="00C016CB"/>
    <w:rsid w:val="00C10153"/>
    <w:rsid w:val="00C14890"/>
    <w:rsid w:val="00C16A8A"/>
    <w:rsid w:val="00C33480"/>
    <w:rsid w:val="00C46CFA"/>
    <w:rsid w:val="00C5294A"/>
    <w:rsid w:val="00C619CD"/>
    <w:rsid w:val="00C65DB1"/>
    <w:rsid w:val="00C9524E"/>
    <w:rsid w:val="00CA21D3"/>
    <w:rsid w:val="00CA2829"/>
    <w:rsid w:val="00CA4A54"/>
    <w:rsid w:val="00CB3E5C"/>
    <w:rsid w:val="00CD4DDF"/>
    <w:rsid w:val="00CE2B83"/>
    <w:rsid w:val="00CF1899"/>
    <w:rsid w:val="00CF4351"/>
    <w:rsid w:val="00D040AE"/>
    <w:rsid w:val="00D04E20"/>
    <w:rsid w:val="00D31CAA"/>
    <w:rsid w:val="00D359A0"/>
    <w:rsid w:val="00D42738"/>
    <w:rsid w:val="00D45167"/>
    <w:rsid w:val="00D62B93"/>
    <w:rsid w:val="00D678F4"/>
    <w:rsid w:val="00D90C9D"/>
    <w:rsid w:val="00DB5BAC"/>
    <w:rsid w:val="00DD56C9"/>
    <w:rsid w:val="00DF104E"/>
    <w:rsid w:val="00E029A8"/>
    <w:rsid w:val="00E174A8"/>
    <w:rsid w:val="00E20AC6"/>
    <w:rsid w:val="00E30215"/>
    <w:rsid w:val="00E31D00"/>
    <w:rsid w:val="00E354B5"/>
    <w:rsid w:val="00E45B58"/>
    <w:rsid w:val="00E57129"/>
    <w:rsid w:val="00E57DD5"/>
    <w:rsid w:val="00E61ADA"/>
    <w:rsid w:val="00E70AE4"/>
    <w:rsid w:val="00E75C84"/>
    <w:rsid w:val="00E76E13"/>
    <w:rsid w:val="00E833FB"/>
    <w:rsid w:val="00E83B40"/>
    <w:rsid w:val="00E91784"/>
    <w:rsid w:val="00E951E2"/>
    <w:rsid w:val="00EA0700"/>
    <w:rsid w:val="00EA4BEF"/>
    <w:rsid w:val="00EA7223"/>
    <w:rsid w:val="00EB54C6"/>
    <w:rsid w:val="00EC44F8"/>
    <w:rsid w:val="00EC666A"/>
    <w:rsid w:val="00ED3173"/>
    <w:rsid w:val="00EE3622"/>
    <w:rsid w:val="00F2352B"/>
    <w:rsid w:val="00F2550D"/>
    <w:rsid w:val="00F2691A"/>
    <w:rsid w:val="00F432F3"/>
    <w:rsid w:val="00F54292"/>
    <w:rsid w:val="00F57270"/>
    <w:rsid w:val="00F66D4F"/>
    <w:rsid w:val="00F67F53"/>
    <w:rsid w:val="00F83036"/>
    <w:rsid w:val="00FE669F"/>
    <w:rsid w:val="00FF49BF"/>
    <w:rsid w:val="00FF5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0B982A"/>
  <w15:chartTrackingRefBased/>
  <w15:docId w15:val="{B252DB48-A737-480A-8E31-58D48728E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5368"/>
    <w:pPr>
      <w:spacing w:after="10" w:line="268" w:lineRule="auto"/>
      <w:ind w:left="209" w:hanging="10"/>
      <w:jc w:val="both"/>
    </w:pPr>
    <w:rPr>
      <w:rFonts w:ascii="Times New Roman" w:eastAsia="Calibri" w:hAnsi="Times New Roman" w:cs="Calibri"/>
      <w:color w:val="000000"/>
      <w:sz w:val="28"/>
      <w:lang w:val="ru-RU" w:eastAsia="ru-RU"/>
    </w:rPr>
  </w:style>
  <w:style w:type="paragraph" w:styleId="1">
    <w:name w:val="heading 1"/>
    <w:next w:val="a"/>
    <w:link w:val="10"/>
    <w:uiPriority w:val="9"/>
    <w:qFormat/>
    <w:rsid w:val="002F033A"/>
    <w:pPr>
      <w:keepNext/>
      <w:keepLines/>
      <w:numPr>
        <w:numId w:val="1"/>
      </w:numPr>
      <w:spacing w:after="140" w:line="264" w:lineRule="auto"/>
      <w:outlineLvl w:val="0"/>
    </w:pPr>
    <w:rPr>
      <w:rFonts w:ascii="Calibri" w:eastAsia="Calibri" w:hAnsi="Calibri" w:cs="Calibri"/>
      <w:color w:val="000000"/>
      <w:sz w:val="34"/>
      <w:lang w:val="ru-RU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D73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033A"/>
    <w:rPr>
      <w:rFonts w:ascii="Calibri" w:eastAsia="Calibri" w:hAnsi="Calibri" w:cs="Calibri"/>
      <w:color w:val="000000"/>
      <w:sz w:val="34"/>
      <w:lang w:val="ru-RU" w:eastAsia="ru-RU"/>
    </w:rPr>
  </w:style>
  <w:style w:type="paragraph" w:styleId="a3">
    <w:name w:val="List Paragraph"/>
    <w:basedOn w:val="a"/>
    <w:uiPriority w:val="34"/>
    <w:qFormat/>
    <w:rsid w:val="006B0B0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D73A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ru-RU"/>
    </w:rPr>
  </w:style>
  <w:style w:type="character" w:styleId="a4">
    <w:name w:val="Hyperlink"/>
    <w:basedOn w:val="a0"/>
    <w:uiPriority w:val="99"/>
    <w:unhideWhenUsed/>
    <w:rsid w:val="007665C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665C2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7665C2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B14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1">
    <w:name w:val="Grid Table 4 Accent 1"/>
    <w:basedOn w:val="a1"/>
    <w:uiPriority w:val="49"/>
    <w:rsid w:val="00B14C8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35">
    <w:name w:val="Grid Table 3 Accent 5"/>
    <w:basedOn w:val="a1"/>
    <w:uiPriority w:val="48"/>
    <w:rsid w:val="005D0BD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-51">
    <w:name w:val="Grid Table 5 Dark Accent 1"/>
    <w:basedOn w:val="a1"/>
    <w:uiPriority w:val="50"/>
    <w:rsid w:val="005D0BD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HTML">
    <w:name w:val="HTML Preformatted"/>
    <w:basedOn w:val="a"/>
    <w:link w:val="HTML0"/>
    <w:uiPriority w:val="99"/>
    <w:unhideWhenUsed/>
    <w:rsid w:val="00265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="Times New Roman" w:hAnsi="Courier New" w:cs="Courier New"/>
      <w:color w:val="auto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rsid w:val="00265781"/>
    <w:rPr>
      <w:rFonts w:ascii="Courier New" w:eastAsia="Times New Roman" w:hAnsi="Courier New" w:cs="Courier New"/>
      <w:sz w:val="20"/>
      <w:szCs w:val="20"/>
    </w:rPr>
  </w:style>
  <w:style w:type="character" w:styleId="a8">
    <w:name w:val="Placeholder Text"/>
    <w:basedOn w:val="a0"/>
    <w:uiPriority w:val="99"/>
    <w:semiHidden/>
    <w:rsid w:val="00DD56C9"/>
    <w:rPr>
      <w:color w:val="808080"/>
    </w:rPr>
  </w:style>
  <w:style w:type="paragraph" w:styleId="a9">
    <w:name w:val="TOC Heading"/>
    <w:basedOn w:val="1"/>
    <w:next w:val="aa"/>
    <w:uiPriority w:val="39"/>
    <w:unhideWhenUsed/>
    <w:qFormat/>
    <w:rsid w:val="00BA56A5"/>
    <w:pPr>
      <w:numPr>
        <w:numId w:val="0"/>
      </w:numPr>
      <w:suppressAutoHyphens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BA56A5"/>
    <w:pPr>
      <w:suppressAutoHyphens/>
      <w:spacing w:after="100" w:line="240" w:lineRule="auto"/>
      <w:ind w:lef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BA56A5"/>
    <w:pPr>
      <w:suppressAutoHyphens/>
      <w:spacing w:after="100" w:line="240" w:lineRule="auto"/>
      <w:ind w:left="24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  <w:lang w:val="en-US" w:eastAsia="en-US"/>
    </w:rPr>
  </w:style>
  <w:style w:type="paragraph" w:styleId="aa">
    <w:name w:val="Body Text"/>
    <w:basedOn w:val="a"/>
    <w:link w:val="ab"/>
    <w:uiPriority w:val="99"/>
    <w:semiHidden/>
    <w:unhideWhenUsed/>
    <w:rsid w:val="00BA56A5"/>
    <w:pPr>
      <w:spacing w:after="120"/>
    </w:pPr>
  </w:style>
  <w:style w:type="character" w:customStyle="1" w:styleId="ab">
    <w:name w:val="Основной текст Знак"/>
    <w:basedOn w:val="a0"/>
    <w:link w:val="aa"/>
    <w:uiPriority w:val="99"/>
    <w:semiHidden/>
    <w:rsid w:val="00BA56A5"/>
    <w:rPr>
      <w:rFonts w:ascii="Calibri" w:eastAsia="Calibri" w:hAnsi="Calibri" w:cs="Calibri"/>
      <w:color w:val="000000"/>
      <w:sz w:val="20"/>
      <w:lang w:val="ru-RU" w:eastAsia="ru-RU"/>
    </w:rPr>
  </w:style>
  <w:style w:type="paragraph" w:styleId="ac">
    <w:name w:val="Subtitle"/>
    <w:basedOn w:val="a"/>
    <w:next w:val="a"/>
    <w:link w:val="ad"/>
    <w:uiPriority w:val="11"/>
    <w:qFormat/>
    <w:rsid w:val="005D0A31"/>
    <w:pPr>
      <w:numPr>
        <w:ilvl w:val="1"/>
      </w:numPr>
      <w:spacing w:after="160"/>
      <w:ind w:left="209" w:hanging="1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d">
    <w:name w:val="Подзаголовок Знак"/>
    <w:basedOn w:val="a0"/>
    <w:link w:val="ac"/>
    <w:uiPriority w:val="11"/>
    <w:rsid w:val="005D0A31"/>
    <w:rPr>
      <w:rFonts w:eastAsiaTheme="minorEastAsia"/>
      <w:color w:val="5A5A5A" w:themeColor="text1" w:themeTint="A5"/>
      <w:spacing w:val="15"/>
      <w:lang w:val="ru-RU" w:eastAsia="ru-RU"/>
    </w:rPr>
  </w:style>
  <w:style w:type="paragraph" w:styleId="ae">
    <w:name w:val="header"/>
    <w:basedOn w:val="a"/>
    <w:link w:val="af"/>
    <w:uiPriority w:val="99"/>
    <w:unhideWhenUsed/>
    <w:rsid w:val="00472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72FE3"/>
    <w:rPr>
      <w:rFonts w:ascii="Times New Roman" w:eastAsia="Calibri" w:hAnsi="Times New Roman" w:cs="Calibri"/>
      <w:color w:val="000000"/>
      <w:sz w:val="28"/>
      <w:lang w:val="ru-RU" w:eastAsia="ru-RU"/>
    </w:rPr>
  </w:style>
  <w:style w:type="paragraph" w:styleId="af0">
    <w:name w:val="footer"/>
    <w:basedOn w:val="a"/>
    <w:link w:val="af1"/>
    <w:uiPriority w:val="99"/>
    <w:unhideWhenUsed/>
    <w:rsid w:val="00472F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72FE3"/>
    <w:rPr>
      <w:rFonts w:ascii="Times New Roman" w:eastAsia="Calibri" w:hAnsi="Times New Roman" w:cs="Calibri"/>
      <w:color w:val="000000"/>
      <w:sz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1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5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3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3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8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4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9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12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66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4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6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2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0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ata.mos.ru/opendata/514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data.mos.ru/opendata/516" TargetMode="External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hyperlink" Target="https://data.mos.ru/opendata/507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data.mos.ru/opendata/62888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hyperlink" Target="https://github.com/Qworl/cloud-hws/blob/main/hw1/migrate_to_cloud.py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ata.mos.ru/opendata/1957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42D6BA-6C2D-4764-82DE-25956A567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15</Pages>
  <Words>1147</Words>
  <Characters>6540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qworl</dc:creator>
  <cp:keywords/>
  <dc:description/>
  <cp:lastModifiedBy>qworl</cp:lastModifiedBy>
  <cp:revision>24</cp:revision>
  <dcterms:created xsi:type="dcterms:W3CDTF">2025-11-09T08:52:00Z</dcterms:created>
  <dcterms:modified xsi:type="dcterms:W3CDTF">2025-11-09T15:01:00Z</dcterms:modified>
</cp:coreProperties>
</file>